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2" w:type="dxa"/>
        <w:tblInd w:w="-342" w:type="dxa"/>
        <w:tblLook w:val="04A0" w:firstRow="1" w:lastRow="0" w:firstColumn="1" w:lastColumn="0" w:noHBand="0" w:noVBand="1"/>
      </w:tblPr>
      <w:tblGrid>
        <w:gridCol w:w="1164"/>
        <w:gridCol w:w="1416"/>
        <w:gridCol w:w="1845"/>
        <w:gridCol w:w="5267"/>
      </w:tblGrid>
      <w:tr w:rsidR="00BD6578" w:rsidRPr="002F3B2E" w:rsidTr="00BD6578">
        <w:tc>
          <w:tcPr>
            <w:tcW w:w="1164" w:type="dxa"/>
          </w:tcPr>
          <w:p w:rsidR="00BD6578" w:rsidRDefault="00BD6578" w:rsidP="000F5002">
            <w:pPr>
              <w:rPr>
                <w:rFonts w:ascii="Times New Roman" w:hAnsi="Times New Roman" w:cs="Times New Roman"/>
                <w:bCs/>
                <w:sz w:val="28"/>
              </w:rPr>
            </w:pPr>
            <w:r>
              <w:rPr>
                <w:rFonts w:ascii="Times New Roman" w:hAnsi="Times New Roman" w:cs="Times New Roman"/>
                <w:bCs/>
                <w:sz w:val="28"/>
              </w:rPr>
              <w:t>Sl No</w:t>
            </w:r>
          </w:p>
        </w:tc>
        <w:tc>
          <w:tcPr>
            <w:tcW w:w="1416"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Month</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Chapter/Unit lession</w:t>
            </w:r>
          </w:p>
        </w:tc>
        <w:tc>
          <w:tcPr>
            <w:tcW w:w="5267" w:type="dxa"/>
          </w:tcPr>
          <w:p w:rsidR="00BD6578" w:rsidRPr="002F3B2E" w:rsidRDefault="00BD6578" w:rsidP="000F5002">
            <w:pPr>
              <w:jc w:val="center"/>
              <w:rPr>
                <w:rFonts w:ascii="Times New Roman" w:hAnsi="Times New Roman" w:cs="Times New Roman"/>
                <w:bCs/>
                <w:sz w:val="28"/>
              </w:rPr>
            </w:pPr>
            <w:r w:rsidRPr="002F3B2E">
              <w:rPr>
                <w:rFonts w:ascii="Times New Roman" w:hAnsi="Times New Roman" w:cs="Times New Roman"/>
                <w:bCs/>
                <w:sz w:val="28"/>
              </w:rPr>
              <w:t>Topic/Sub topic</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April</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Relation and Function:</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Types of relation, Types of function, Composition of function , Inverse of function, Invert</w:t>
            </w:r>
            <w:r>
              <w:rPr>
                <w:rFonts w:ascii="Times New Roman" w:hAnsi="Times New Roman" w:cs="Times New Roman"/>
                <w:bCs/>
                <w:sz w:val="28"/>
              </w:rPr>
              <w:t>ible function</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2</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April</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2</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Inverse Trigonometry:</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Domain and range of inverse trigonometry, Properties of inverse trigonometry</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3</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April &amp; may</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3</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Matrices:</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Order of matrix, Construction of matrix, Algebra of matrices, Multiplication of matrices, Transpose of matrix, Elementary transformation to find inverse of matrix  </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4</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May </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4</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Determinant:</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Determinant by expansion, Properties of determinant, Area of triangle, Minors and cofactor, Adjoint and inverse of matrix, Application of determinant and matrices   </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5</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June</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5</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Continuity and differentiability:</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Continuity, Differentiability, Derivative of composite function, Derivative of implicit function, Derivative of inverse trigonometric function, Exponential and logarithmic function, Logarithmic differentiation, Derivatives of function in parametric form, Second order derivatives, Mean value theorem</w:t>
            </w:r>
          </w:p>
          <w:p w:rsidR="00BD6578" w:rsidRPr="002F3B2E" w:rsidRDefault="00BD6578" w:rsidP="000F5002">
            <w:pPr>
              <w:rPr>
                <w:rFonts w:ascii="Times New Roman" w:hAnsi="Times New Roman" w:cs="Times New Roman"/>
                <w:bCs/>
                <w:sz w:val="28"/>
              </w:rPr>
            </w:pP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6</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July</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6</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Application of derivative:</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Derivative as rate measure, Increasing and decreasing function, Tangent and normal, Approximation, Maxima and minima.</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7</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August </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7</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Integral:</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Integration as inverse process of differentiation, Substitution method, Trigonometric function,  Integral of some </w:t>
            </w:r>
            <w:r w:rsidRPr="002F3B2E">
              <w:rPr>
                <w:rFonts w:ascii="Times New Roman" w:hAnsi="Times New Roman" w:cs="Times New Roman"/>
                <w:bCs/>
                <w:sz w:val="28"/>
              </w:rPr>
              <w:lastRenderedPageBreak/>
              <w:t xml:space="preserve">Particular function, Integration by partial fraction, Integration by parts, Integral of some of more types, Definite integral, Limit of sum, Properties of definite integral. </w:t>
            </w:r>
          </w:p>
          <w:p w:rsidR="00BD6578" w:rsidRPr="002F3B2E" w:rsidRDefault="00BD6578" w:rsidP="000F5002">
            <w:pPr>
              <w:rPr>
                <w:rFonts w:ascii="Times New Roman" w:hAnsi="Times New Roman" w:cs="Times New Roman"/>
                <w:bCs/>
                <w:sz w:val="28"/>
              </w:rPr>
            </w:pP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lastRenderedPageBreak/>
              <w:t>8</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September</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8</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Application of integral:</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Area under simple curves, Area between two curves.</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9</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September</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9</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Differential equation:</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Order and degree of differential equation, General and particular solution of differential equation, Formation of differential equation, First order and first degree differential equation, Homogeneous differential equation, Linear differential equation.</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10</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October</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10</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Vector Algebra:</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Types of vector, Algebra of vectors, Scalar product. Vector product, Scalar triple product.</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11</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October</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11</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Three dimensional geometry:</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Direction ratio and direction cosine of a line, “Straight line”, Equation of line, Angle between two lines Shortest distance between  two skew lines and b/w two parallel lines,“Plane” Equation of plane, Planarity of two lines angle between two planes, Distance of a point from a plane, Angle between line and plane. </w:t>
            </w:r>
          </w:p>
          <w:p w:rsidR="00BD6578" w:rsidRPr="002F3B2E" w:rsidRDefault="00BD6578" w:rsidP="000F5002">
            <w:pPr>
              <w:rPr>
                <w:rFonts w:ascii="Times New Roman" w:hAnsi="Times New Roman" w:cs="Times New Roman"/>
                <w:bCs/>
                <w:sz w:val="28"/>
              </w:rPr>
            </w:pP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12</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November</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12</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Linear programming:</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Linear programming problem and its mathematical formulation, Graphical method of solving L P P. Different types of linear programming problem as manufacturing, diet, transportation and allocation problem.</w:t>
            </w: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13</w:t>
            </w:r>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November</w:t>
            </w:r>
          </w:p>
        </w:tc>
        <w:tc>
          <w:tcPr>
            <w:tcW w:w="1845" w:type="dxa"/>
          </w:tcPr>
          <w:p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13</w:t>
            </w: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Probability:</w:t>
            </w:r>
          </w:p>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lastRenderedPageBreak/>
              <w:t>Conditional probability, Multiplication theorem on probability, Theorem of total probability, Bayes’ theorem, Random variable and probability dist</w:t>
            </w:r>
            <w:r>
              <w:rPr>
                <w:rFonts w:ascii="Times New Roman" w:hAnsi="Times New Roman" w:cs="Times New Roman"/>
                <w:bCs/>
                <w:sz w:val="28"/>
              </w:rPr>
              <w:t>ribution</w:t>
            </w:r>
          </w:p>
          <w:p w:rsidR="00BD6578" w:rsidRPr="002F3B2E" w:rsidRDefault="00BD6578" w:rsidP="000F5002">
            <w:pPr>
              <w:rPr>
                <w:rFonts w:ascii="Times New Roman" w:hAnsi="Times New Roman" w:cs="Times New Roman"/>
                <w:bCs/>
                <w:sz w:val="28"/>
              </w:rPr>
            </w:pPr>
          </w:p>
        </w:tc>
      </w:tr>
      <w:tr w:rsidR="00BD6578" w:rsidRPr="002F3B2E" w:rsidTr="00BD6578">
        <w:tc>
          <w:tcPr>
            <w:tcW w:w="1164" w:type="dxa"/>
          </w:tcPr>
          <w:p w:rsidR="00BD6578" w:rsidRPr="002F3B2E" w:rsidRDefault="00BD6578" w:rsidP="000F5002">
            <w:pPr>
              <w:rPr>
                <w:rFonts w:ascii="Times New Roman" w:hAnsi="Times New Roman" w:cs="Times New Roman"/>
                <w:bCs/>
                <w:sz w:val="28"/>
              </w:rPr>
            </w:pPr>
            <w:r>
              <w:rPr>
                <w:rFonts w:ascii="Times New Roman" w:hAnsi="Times New Roman" w:cs="Times New Roman"/>
                <w:bCs/>
                <w:sz w:val="28"/>
              </w:rPr>
              <w:lastRenderedPageBreak/>
              <w:t>14</w:t>
            </w:r>
            <w:bookmarkStart w:id="0" w:name="_GoBack"/>
            <w:bookmarkEnd w:id="0"/>
          </w:p>
        </w:tc>
        <w:tc>
          <w:tcPr>
            <w:tcW w:w="1416"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December and January</w:t>
            </w:r>
          </w:p>
        </w:tc>
        <w:tc>
          <w:tcPr>
            <w:tcW w:w="1845" w:type="dxa"/>
          </w:tcPr>
          <w:p w:rsidR="00BD6578" w:rsidRPr="002F3B2E" w:rsidRDefault="00BD6578" w:rsidP="000F5002">
            <w:pPr>
              <w:jc w:val="center"/>
              <w:rPr>
                <w:rFonts w:ascii="Times New Roman" w:hAnsi="Times New Roman" w:cs="Times New Roman"/>
                <w:bCs/>
                <w:sz w:val="28"/>
              </w:rPr>
            </w:pPr>
          </w:p>
        </w:tc>
        <w:tc>
          <w:tcPr>
            <w:tcW w:w="5267" w:type="dxa"/>
          </w:tcPr>
          <w:p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Revision, CBSE Sample Paper</w:t>
            </w:r>
          </w:p>
        </w:tc>
      </w:tr>
    </w:tbl>
    <w:p w:rsidR="00AD52C8" w:rsidRPr="002F3B2E" w:rsidRDefault="0026079B">
      <w:pPr>
        <w:rPr>
          <w:bCs/>
        </w:rPr>
      </w:pPr>
    </w:p>
    <w:sectPr w:rsidR="00AD52C8" w:rsidRPr="002F3B2E" w:rsidSect="002334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9B" w:rsidRDefault="0026079B" w:rsidP="00FB4401">
      <w:pPr>
        <w:spacing w:after="0" w:line="240" w:lineRule="auto"/>
      </w:pPr>
      <w:r>
        <w:separator/>
      </w:r>
    </w:p>
  </w:endnote>
  <w:endnote w:type="continuationSeparator" w:id="0">
    <w:p w:rsidR="0026079B" w:rsidRDefault="0026079B" w:rsidP="00FB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Engravers MT">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9B" w:rsidRDefault="0026079B" w:rsidP="00FB4401">
      <w:pPr>
        <w:spacing w:after="0" w:line="240" w:lineRule="auto"/>
      </w:pPr>
      <w:r>
        <w:separator/>
      </w:r>
    </w:p>
  </w:footnote>
  <w:footnote w:type="continuationSeparator" w:id="0">
    <w:p w:rsidR="0026079B" w:rsidRDefault="0026079B" w:rsidP="00FB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2E" w:rsidRPr="00F16982" w:rsidRDefault="002F3B2E" w:rsidP="002F3B2E">
    <w:pPr>
      <w:pStyle w:val="Header"/>
      <w:jc w:val="center"/>
      <w:rPr>
        <w:rFonts w:ascii="Engravers MT" w:hAnsi="Engravers MT"/>
      </w:rPr>
    </w:pPr>
    <w:r w:rsidRPr="00F16982">
      <w:rPr>
        <w:rFonts w:ascii="Engravers MT" w:hAnsi="Engravers MT"/>
      </w:rPr>
      <w:t>Monthly split up syllabus (2019-20)</w:t>
    </w:r>
  </w:p>
  <w:p w:rsidR="002F3B2E" w:rsidRPr="00F16982" w:rsidRDefault="002F3B2E" w:rsidP="002F3B2E">
    <w:pPr>
      <w:pStyle w:val="Header"/>
      <w:jc w:val="center"/>
      <w:rPr>
        <w:rFonts w:ascii="Engravers MT" w:hAnsi="Engravers MT"/>
      </w:rPr>
    </w:pPr>
    <w:r w:rsidRPr="00F16982">
      <w:rPr>
        <w:rFonts w:ascii="Engravers MT" w:hAnsi="Engravers MT"/>
      </w:rPr>
      <w:t>Class x</w:t>
    </w:r>
    <w:r>
      <w:rPr>
        <w:rFonts w:ascii="Engravers MT" w:hAnsi="Engravers MT"/>
      </w:rPr>
      <w:t>II</w:t>
    </w:r>
  </w:p>
  <w:p w:rsidR="002F3B2E" w:rsidRPr="00F16982" w:rsidRDefault="002F3B2E" w:rsidP="002F3B2E">
    <w:pPr>
      <w:pStyle w:val="Header"/>
      <w:jc w:val="center"/>
      <w:rPr>
        <w:rFonts w:ascii="Engravers MT" w:hAnsi="Engravers MT"/>
      </w:rPr>
    </w:pPr>
    <w:r w:rsidRPr="00F16982">
      <w:rPr>
        <w:rFonts w:ascii="Engravers MT" w:hAnsi="Engravers MT"/>
      </w:rPr>
      <w:t>Subject: Mathematics</w:t>
    </w:r>
  </w:p>
  <w:p w:rsidR="002F3B2E" w:rsidRDefault="002F3B2E" w:rsidP="002F3B2E">
    <w:pPr>
      <w:pStyle w:val="Header"/>
    </w:pPr>
  </w:p>
  <w:p w:rsidR="00FB4401" w:rsidRDefault="00FB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DD"/>
    <w:rsid w:val="00233414"/>
    <w:rsid w:val="0026079B"/>
    <w:rsid w:val="002F3B2E"/>
    <w:rsid w:val="00423B85"/>
    <w:rsid w:val="005B4B53"/>
    <w:rsid w:val="00852420"/>
    <w:rsid w:val="00B44BDD"/>
    <w:rsid w:val="00B90485"/>
    <w:rsid w:val="00BD6578"/>
    <w:rsid w:val="00D42819"/>
    <w:rsid w:val="00DF66C6"/>
    <w:rsid w:val="00FB44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434D-AE0D-4090-B7AE-38637BC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01"/>
  </w:style>
  <w:style w:type="paragraph" w:styleId="Footer">
    <w:name w:val="footer"/>
    <w:basedOn w:val="Normal"/>
    <w:link w:val="FooterChar"/>
    <w:uiPriority w:val="99"/>
    <w:unhideWhenUsed/>
    <w:rsid w:val="00FB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424</Words>
  <Characters>2417</Characters>
  <Application>Microsoft Office Word</Application>
  <DocSecurity>0</DocSecurity>
  <Lines>20</Lines>
  <Paragraphs>5</Paragraphs>
  <ScaleCrop>false</ScaleCrop>
  <Company>afsb</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software</cp:lastModifiedBy>
  <cp:revision>5</cp:revision>
  <dcterms:created xsi:type="dcterms:W3CDTF">2019-03-05T03:24:00Z</dcterms:created>
  <dcterms:modified xsi:type="dcterms:W3CDTF">2019-04-06T06:00:00Z</dcterms:modified>
</cp:coreProperties>
</file>