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2017"/>
        <w:gridCol w:w="2466"/>
        <w:gridCol w:w="6047"/>
      </w:tblGrid>
      <w:tr w:rsidR="003967BE" w:rsidRPr="004856CF" w14:paraId="4BD7E98A" w14:textId="77777777" w:rsidTr="00F5324E">
        <w:tc>
          <w:tcPr>
            <w:tcW w:w="2017" w:type="dxa"/>
          </w:tcPr>
          <w:p w14:paraId="56C44578" w14:textId="77777777" w:rsidR="003967BE" w:rsidRPr="004856CF" w:rsidRDefault="003967BE" w:rsidP="00F5324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Month</w:t>
            </w:r>
          </w:p>
        </w:tc>
        <w:tc>
          <w:tcPr>
            <w:tcW w:w="2466" w:type="dxa"/>
          </w:tcPr>
          <w:p w14:paraId="42A9E4B6" w14:textId="77777777" w:rsidR="003967BE" w:rsidRPr="004856CF" w:rsidRDefault="003967BE" w:rsidP="00F5324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Name of the Book</w:t>
            </w:r>
          </w:p>
        </w:tc>
        <w:tc>
          <w:tcPr>
            <w:tcW w:w="6047" w:type="dxa"/>
          </w:tcPr>
          <w:p w14:paraId="0AB7E4F9" w14:textId="77777777" w:rsidR="003967BE" w:rsidRPr="004856CF" w:rsidRDefault="003967BE" w:rsidP="00F5324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Topic/Sub topic</w:t>
            </w:r>
          </w:p>
        </w:tc>
      </w:tr>
      <w:tr w:rsidR="003967BE" w:rsidRPr="004856CF" w14:paraId="542B61F1" w14:textId="77777777" w:rsidTr="00F5324E">
        <w:tc>
          <w:tcPr>
            <w:tcW w:w="2017" w:type="dxa"/>
            <w:vMerge w:val="restart"/>
          </w:tcPr>
          <w:p w14:paraId="3DACBED5" w14:textId="77777777" w:rsidR="003967BE" w:rsidRPr="004856CF" w:rsidRDefault="003967BE" w:rsidP="00F5324E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September</w:t>
            </w:r>
          </w:p>
          <w:p w14:paraId="2721CAEC" w14:textId="77777777" w:rsidR="003967BE" w:rsidRPr="004856CF" w:rsidRDefault="003967BE" w:rsidP="00F5324E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466" w:type="dxa"/>
          </w:tcPr>
          <w:p w14:paraId="56727588" w14:textId="77777777" w:rsidR="003967BE" w:rsidRPr="004856CF" w:rsidRDefault="003967BE" w:rsidP="00F5324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NCERT</w:t>
            </w:r>
          </w:p>
        </w:tc>
        <w:tc>
          <w:tcPr>
            <w:tcW w:w="6047" w:type="dxa"/>
          </w:tcPr>
          <w:p w14:paraId="0013CC49" w14:textId="77777777" w:rsidR="003967BE" w:rsidRPr="004856CF" w:rsidRDefault="003967BE" w:rsidP="00F5324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381372">
              <w:rPr>
                <w:rFonts w:ascii="Times New Roman" w:hAnsi="Times New Roman" w:cs="Times New Roman"/>
                <w:b/>
                <w:sz w:val="28"/>
                <w:u w:val="single"/>
              </w:rPr>
              <w:t>Set Theory</w:t>
            </w:r>
            <w:r w:rsidRPr="004856CF">
              <w:rPr>
                <w:rFonts w:ascii="Times New Roman" w:hAnsi="Times New Roman" w:cs="Times New Roman"/>
                <w:bCs/>
                <w:sz w:val="28"/>
              </w:rPr>
              <w:t>:</w:t>
            </w:r>
          </w:p>
          <w:p w14:paraId="1290B2E3" w14:textId="77777777" w:rsidR="003967BE" w:rsidRPr="004856CF" w:rsidRDefault="003967BE" w:rsidP="00F5324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Sets and their representation, types of sets, Subsets, Venn diagram, Some properties of operation of union and intersection, Practical problem on union and intersection of two sets.</w:t>
            </w:r>
          </w:p>
        </w:tc>
      </w:tr>
      <w:tr w:rsidR="003967BE" w:rsidRPr="004856CF" w14:paraId="03A7B079" w14:textId="77777777" w:rsidTr="00F5324E">
        <w:tc>
          <w:tcPr>
            <w:tcW w:w="2017" w:type="dxa"/>
            <w:vMerge/>
          </w:tcPr>
          <w:p w14:paraId="1F5939E1" w14:textId="77777777" w:rsidR="003967BE" w:rsidRPr="004856CF" w:rsidRDefault="003967BE" w:rsidP="00F5324E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466" w:type="dxa"/>
          </w:tcPr>
          <w:p w14:paraId="3D0E4082" w14:textId="77777777" w:rsidR="003967BE" w:rsidRPr="004856CF" w:rsidRDefault="003967BE" w:rsidP="00F5324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NCERT</w:t>
            </w:r>
          </w:p>
        </w:tc>
        <w:tc>
          <w:tcPr>
            <w:tcW w:w="6047" w:type="dxa"/>
          </w:tcPr>
          <w:p w14:paraId="66CD97E9" w14:textId="77777777" w:rsidR="003967BE" w:rsidRPr="003967BE" w:rsidRDefault="003967BE" w:rsidP="00F5324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1372">
              <w:rPr>
                <w:rFonts w:ascii="Times New Roman" w:hAnsi="Times New Roman" w:cs="Times New Roman"/>
                <w:b/>
                <w:sz w:val="28"/>
                <w:u w:val="single"/>
              </w:rPr>
              <w:t>Relation and function</w:t>
            </w:r>
            <w:r w:rsidRPr="003967BE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14:paraId="1AFD54B7" w14:textId="26A9DAB1" w:rsidR="003967BE" w:rsidRPr="004856CF" w:rsidRDefault="003967BE" w:rsidP="00F5324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Cartesian product of sets, Relation, Function</w:t>
            </w:r>
            <w:r w:rsidR="00381372">
              <w:rPr>
                <w:rFonts w:ascii="Times New Roman" w:hAnsi="Times New Roman" w:cs="Times New Roman"/>
                <w:bCs/>
                <w:sz w:val="28"/>
              </w:rPr>
              <w:t>, types of function, domain and range of function</w:t>
            </w:r>
          </w:p>
        </w:tc>
      </w:tr>
      <w:tr w:rsidR="003967BE" w:rsidRPr="004856CF" w14:paraId="3C325032" w14:textId="77777777" w:rsidTr="00F5324E">
        <w:trPr>
          <w:trHeight w:val="1772"/>
        </w:trPr>
        <w:tc>
          <w:tcPr>
            <w:tcW w:w="2017" w:type="dxa"/>
            <w:vMerge/>
          </w:tcPr>
          <w:p w14:paraId="5329CA14" w14:textId="77777777" w:rsidR="003967BE" w:rsidRPr="004856CF" w:rsidRDefault="003967BE" w:rsidP="00F5324E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466" w:type="dxa"/>
          </w:tcPr>
          <w:p w14:paraId="053A3CFB" w14:textId="77777777" w:rsidR="003967BE" w:rsidRPr="004856CF" w:rsidRDefault="003967BE" w:rsidP="00F5324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NCERT</w:t>
            </w:r>
          </w:p>
        </w:tc>
        <w:tc>
          <w:tcPr>
            <w:tcW w:w="6047" w:type="dxa"/>
          </w:tcPr>
          <w:p w14:paraId="12D1867D" w14:textId="49D59A2D" w:rsidR="003967BE" w:rsidRPr="003967BE" w:rsidRDefault="003967BE" w:rsidP="003967B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1372">
              <w:rPr>
                <w:rFonts w:ascii="Times New Roman" w:hAnsi="Times New Roman" w:cs="Times New Roman"/>
                <w:b/>
                <w:sz w:val="28"/>
                <w:u w:val="single"/>
              </w:rPr>
              <w:t>Complex Number</w:t>
            </w:r>
            <w:r w:rsidRPr="003967BE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14:paraId="0B2132C5" w14:textId="77777777" w:rsidR="003967BE" w:rsidRDefault="003967BE" w:rsidP="003967B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Iota, Complex Number, Algebra, modulus and conjugate of Complex Number, Argand Plane and, Quadratic Equation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14:paraId="53353B57" w14:textId="13A55C60" w:rsidR="003967BE" w:rsidRPr="004856CF" w:rsidRDefault="003967BE" w:rsidP="00F5324E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3967BE" w:rsidRPr="004856CF" w14:paraId="7AB9319A" w14:textId="77777777" w:rsidTr="00F5324E">
        <w:trPr>
          <w:trHeight w:val="4355"/>
        </w:trPr>
        <w:tc>
          <w:tcPr>
            <w:tcW w:w="2017" w:type="dxa"/>
            <w:tcBorders>
              <w:bottom w:val="single" w:sz="4" w:space="0" w:color="auto"/>
            </w:tcBorders>
          </w:tcPr>
          <w:p w14:paraId="713B74F7" w14:textId="5733682C" w:rsidR="003967BE" w:rsidRPr="004856CF" w:rsidRDefault="003967BE" w:rsidP="003967BE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October</w:t>
            </w:r>
            <w:r w:rsidR="00381372">
              <w:rPr>
                <w:rFonts w:ascii="Times New Roman" w:hAnsi="Times New Roman" w:cs="Times New Roman"/>
                <w:bCs/>
                <w:sz w:val="28"/>
              </w:rPr>
              <w:t xml:space="preserve"> &amp; November</w:t>
            </w:r>
          </w:p>
          <w:p w14:paraId="110309AA" w14:textId="0CC4E482" w:rsidR="003967BE" w:rsidRPr="00381372" w:rsidRDefault="00381372" w:rsidP="003967BE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7F14D5" wp14:editId="3344BA30">
                      <wp:simplePos x="0" y="0"/>
                      <wp:positionH relativeFrom="page">
                        <wp:posOffset>1270430</wp:posOffset>
                      </wp:positionH>
                      <wp:positionV relativeFrom="page">
                        <wp:posOffset>3067787</wp:posOffset>
                      </wp:positionV>
                      <wp:extent cx="5409934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99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C724E6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0.05pt,241.55pt" to="526.05pt,2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" strokecolor="#4472c4 [3204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Pr="00381372">
              <w:rPr>
                <w:rFonts w:ascii="Times New Roman" w:hAnsi="Times New Roman" w:cs="Times New Roman"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4F6F74" wp14:editId="681E3774">
                      <wp:simplePos x="0" y="0"/>
                      <wp:positionH relativeFrom="page">
                        <wp:posOffset>1272704</wp:posOffset>
                      </wp:positionH>
                      <wp:positionV relativeFrom="page">
                        <wp:posOffset>725744</wp:posOffset>
                      </wp:positionV>
                      <wp:extent cx="5407926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79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18BE7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0.2pt,57.15pt" to="526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" strokecolor="#4472c4 [3204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3C9681D2" w14:textId="77777777" w:rsidR="003967BE" w:rsidRPr="004856CF" w:rsidRDefault="003967BE" w:rsidP="003967B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NCERT</w:t>
            </w:r>
          </w:p>
          <w:p w14:paraId="74FF1E91" w14:textId="77777777" w:rsidR="003967BE" w:rsidRPr="004856CF" w:rsidRDefault="003967BE" w:rsidP="003967B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7A44933D" w14:textId="7ACFE2D4" w:rsidR="003967BE" w:rsidRDefault="003967BE" w:rsidP="003967BE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AD8DBE" wp14:editId="30990E8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1500505</wp:posOffset>
                      </wp:positionV>
                      <wp:extent cx="5410200" cy="0"/>
                      <wp:effectExtent l="9525" t="11430" r="9525" b="762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27F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5.75pt;margin-top:118.15pt;width:42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"/>
                  </w:pict>
                </mc:Fallback>
              </mc:AlternateContent>
            </w:r>
          </w:p>
          <w:p w14:paraId="33D18106" w14:textId="77777777" w:rsidR="003967BE" w:rsidRDefault="003967BE" w:rsidP="003967BE">
            <w:pPr>
              <w:rPr>
                <w:rFonts w:ascii="Times New Roman" w:hAnsi="Times New Roman" w:cs="Times New Roman"/>
                <w:sz w:val="28"/>
              </w:rPr>
            </w:pPr>
          </w:p>
          <w:p w14:paraId="074F9262" w14:textId="77777777" w:rsidR="003967BE" w:rsidRDefault="003967BE" w:rsidP="003967BE">
            <w:pPr>
              <w:rPr>
                <w:rFonts w:ascii="Times New Roman" w:hAnsi="Times New Roman" w:cs="Times New Roman"/>
                <w:sz w:val="28"/>
              </w:rPr>
            </w:pPr>
          </w:p>
          <w:p w14:paraId="12AF6CDB" w14:textId="77777777" w:rsidR="003967BE" w:rsidRDefault="003967BE" w:rsidP="003967BE">
            <w:pPr>
              <w:rPr>
                <w:rFonts w:ascii="Times New Roman" w:hAnsi="Times New Roman" w:cs="Times New Roman"/>
                <w:sz w:val="28"/>
              </w:rPr>
            </w:pPr>
          </w:p>
          <w:p w14:paraId="6EEFCA53" w14:textId="77777777" w:rsidR="003967BE" w:rsidRDefault="003967BE" w:rsidP="00396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NCERT</w:t>
            </w:r>
          </w:p>
          <w:p w14:paraId="0031B7E9" w14:textId="77777777" w:rsidR="003967BE" w:rsidRPr="00F61EC6" w:rsidRDefault="003967BE" w:rsidP="003967BE">
            <w:pPr>
              <w:rPr>
                <w:rFonts w:ascii="Times New Roman" w:hAnsi="Times New Roman" w:cs="Times New Roman"/>
                <w:sz w:val="28"/>
              </w:rPr>
            </w:pPr>
          </w:p>
          <w:p w14:paraId="0E690C89" w14:textId="77777777" w:rsidR="003967BE" w:rsidRDefault="003967BE" w:rsidP="003967BE">
            <w:pPr>
              <w:rPr>
                <w:rFonts w:ascii="Times New Roman" w:hAnsi="Times New Roman" w:cs="Times New Roman"/>
                <w:sz w:val="28"/>
              </w:rPr>
            </w:pPr>
          </w:p>
          <w:p w14:paraId="6F12A1A9" w14:textId="77777777" w:rsidR="003967BE" w:rsidRDefault="003967BE" w:rsidP="003967BE">
            <w:pPr>
              <w:rPr>
                <w:rFonts w:ascii="Times New Roman" w:hAnsi="Times New Roman" w:cs="Times New Roman"/>
                <w:sz w:val="28"/>
              </w:rPr>
            </w:pPr>
          </w:p>
          <w:p w14:paraId="38D0B9F3" w14:textId="77777777" w:rsidR="003967BE" w:rsidRDefault="003967BE" w:rsidP="003967BE">
            <w:pPr>
              <w:rPr>
                <w:rFonts w:ascii="Times New Roman" w:hAnsi="Times New Roman" w:cs="Times New Roman"/>
                <w:sz w:val="28"/>
              </w:rPr>
            </w:pPr>
          </w:p>
          <w:p w14:paraId="3A7A7E5D" w14:textId="77777777" w:rsidR="003967BE" w:rsidRPr="00F61EC6" w:rsidRDefault="003967BE" w:rsidP="003967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NCERT</w:t>
            </w:r>
          </w:p>
        </w:tc>
        <w:tc>
          <w:tcPr>
            <w:tcW w:w="6047" w:type="dxa"/>
          </w:tcPr>
          <w:p w14:paraId="582A7C09" w14:textId="2E74780B" w:rsidR="003967BE" w:rsidRPr="004856CF" w:rsidRDefault="003967BE" w:rsidP="003967B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381372">
              <w:rPr>
                <w:rFonts w:ascii="Times New Roman" w:hAnsi="Times New Roman" w:cs="Times New Roman"/>
                <w:b/>
                <w:sz w:val="28"/>
                <w:u w:val="single"/>
              </w:rPr>
              <w:t>Sequence and Series</w:t>
            </w:r>
            <w:r w:rsidRPr="004856CF">
              <w:rPr>
                <w:rFonts w:ascii="Times New Roman" w:hAnsi="Times New Roman" w:cs="Times New Roman"/>
                <w:bCs/>
                <w:sz w:val="28"/>
              </w:rPr>
              <w:t>:</w:t>
            </w:r>
          </w:p>
          <w:p w14:paraId="45A06EB4" w14:textId="77777777" w:rsidR="003967BE" w:rsidRDefault="003967BE" w:rsidP="003967B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Sequence, Series, AP, GP, Relationship between AM &amp; GM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14:paraId="0E6800FE" w14:textId="77777777" w:rsidR="003967BE" w:rsidRDefault="003967BE" w:rsidP="003967BE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46FAB729" w14:textId="77777777" w:rsidR="003967BE" w:rsidRPr="004856CF" w:rsidRDefault="003967BE" w:rsidP="003967B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381372">
              <w:rPr>
                <w:rFonts w:ascii="Times New Roman" w:hAnsi="Times New Roman" w:cs="Times New Roman"/>
                <w:b/>
                <w:sz w:val="28"/>
                <w:u w:val="single"/>
              </w:rPr>
              <w:t>Straight Line</w:t>
            </w:r>
            <w:r w:rsidRPr="004856CF">
              <w:rPr>
                <w:rFonts w:ascii="Times New Roman" w:hAnsi="Times New Roman" w:cs="Times New Roman"/>
                <w:bCs/>
                <w:sz w:val="28"/>
              </w:rPr>
              <w:t>:</w:t>
            </w:r>
          </w:p>
          <w:p w14:paraId="1B518427" w14:textId="77777777" w:rsidR="003967BE" w:rsidRPr="004856CF" w:rsidRDefault="003967BE" w:rsidP="003967B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 xml:space="preserve">Introduction, Slope of line, various Forms of Equation, General Equation of line, Distance of a point from a line, Distance between two parallel, lines. </w:t>
            </w:r>
          </w:p>
          <w:p w14:paraId="55F5456B" w14:textId="77777777" w:rsidR="003967BE" w:rsidRPr="00381372" w:rsidRDefault="003967BE" w:rsidP="003967BE">
            <w:pPr>
              <w:pStyle w:val="DefaultParagraphFont"/>
              <w:widowControl w:val="0"/>
              <w:tabs>
                <w:tab w:val="num" w:pos="72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8137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Limits </w:t>
            </w:r>
          </w:p>
          <w:p w14:paraId="3D750312" w14:textId="77777777" w:rsidR="003967BE" w:rsidRPr="003967BE" w:rsidRDefault="003967BE" w:rsidP="003967BE">
            <w:pPr>
              <w:pStyle w:val="DefaultParagraphFont"/>
              <w:widowControl w:val="0"/>
              <w:autoSpaceDE w:val="0"/>
              <w:autoSpaceDN w:val="0"/>
              <w:adjustRightInd w:val="0"/>
              <w:spacing w:line="173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2FA67B8" w14:textId="6977A7FD" w:rsidR="003967BE" w:rsidRPr="003967BE" w:rsidRDefault="003967BE" w:rsidP="0038137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17" w:lineRule="auto"/>
              <w:ind w:left="1"/>
              <w:rPr>
                <w:rFonts w:ascii="Times New Roman" w:hAnsi="Times New Roman" w:cs="Times New Roman"/>
                <w:sz w:val="32"/>
                <w:szCs w:val="32"/>
              </w:rPr>
            </w:pPr>
            <w:r w:rsidRPr="003967BE">
              <w:rPr>
                <w:rFonts w:ascii="Times New Roman" w:hAnsi="Times New Roman" w:cs="Times New Roman"/>
                <w:sz w:val="28"/>
                <w:szCs w:val="28"/>
              </w:rPr>
              <w:t>Intuitive idea of limit. Limits of polynomials and rational functions trigonometric, exponential and logarithmic functions</w:t>
            </w:r>
          </w:p>
          <w:p w14:paraId="0B69F6EE" w14:textId="77777777" w:rsidR="003967BE" w:rsidRPr="003967BE" w:rsidRDefault="003967BE" w:rsidP="003967BE">
            <w:pPr>
              <w:pStyle w:val="DefaultParagraphFont"/>
              <w:widowControl w:val="0"/>
              <w:autoSpaceDE w:val="0"/>
              <w:autoSpaceDN w:val="0"/>
              <w:adjustRightInd w:val="0"/>
              <w:spacing w:line="126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32D050" w14:textId="77777777" w:rsidR="003967BE" w:rsidRPr="00381372" w:rsidRDefault="003967BE" w:rsidP="003967BE">
            <w:pPr>
              <w:pStyle w:val="DefaultParagraphFont"/>
              <w:widowControl w:val="0"/>
              <w:tabs>
                <w:tab w:val="num" w:pos="72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8137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Statistics </w:t>
            </w:r>
          </w:p>
          <w:p w14:paraId="676E94AE" w14:textId="77777777" w:rsidR="003967BE" w:rsidRPr="003967BE" w:rsidRDefault="003967BE" w:rsidP="003967BE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4ACEB9" w14:textId="77777777" w:rsidR="003967BE" w:rsidRPr="003967BE" w:rsidRDefault="003967BE" w:rsidP="003967BE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17" w:lineRule="auto"/>
              <w:ind w:left="1" w:right="20"/>
              <w:rPr>
                <w:rFonts w:ascii="Times New Roman" w:hAnsi="Times New Roman" w:cs="Times New Roman"/>
                <w:sz w:val="32"/>
                <w:szCs w:val="32"/>
              </w:rPr>
            </w:pPr>
            <w:r w:rsidRPr="003967BE">
              <w:rPr>
                <w:rFonts w:ascii="Times New Roman" w:hAnsi="Times New Roman" w:cs="Times New Roman"/>
                <w:sz w:val="28"/>
                <w:szCs w:val="28"/>
              </w:rPr>
              <w:t>Measures of Dispersion: Range, mean deviation, variance and standard deviation of ungrouped/grouped data.</w:t>
            </w:r>
          </w:p>
          <w:p w14:paraId="214780FF" w14:textId="77777777" w:rsidR="003967BE" w:rsidRPr="003967BE" w:rsidRDefault="003967BE" w:rsidP="003967BE">
            <w:pPr>
              <w:rPr>
                <w:rFonts w:ascii="Times New Roman" w:hAnsi="Times New Roman" w:cs="Times New Roman"/>
                <w:bCs/>
                <w:sz w:val="36"/>
                <w:szCs w:val="28"/>
              </w:rPr>
            </w:pPr>
          </w:p>
          <w:p w14:paraId="72171623" w14:textId="36C3BE4A" w:rsidR="003967BE" w:rsidRPr="004856CF" w:rsidRDefault="003967BE" w:rsidP="003967BE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94EC4" w:rsidRPr="004856CF" w14:paraId="655087A2" w14:textId="77777777" w:rsidTr="00F5324E">
        <w:tc>
          <w:tcPr>
            <w:tcW w:w="2017" w:type="dxa"/>
          </w:tcPr>
          <w:p w14:paraId="2DB0C893" w14:textId="606B1C1F" w:rsidR="00A94EC4" w:rsidRPr="004856CF" w:rsidRDefault="00A94EC4" w:rsidP="00A94EC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lastRenderedPageBreak/>
              <w:t>Month</w:t>
            </w:r>
          </w:p>
        </w:tc>
        <w:tc>
          <w:tcPr>
            <w:tcW w:w="2466" w:type="dxa"/>
          </w:tcPr>
          <w:p w14:paraId="720B6AF8" w14:textId="0822AD33" w:rsidR="00A94EC4" w:rsidRPr="004856CF" w:rsidRDefault="00A94EC4" w:rsidP="00A94EC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Name of the Book</w:t>
            </w:r>
          </w:p>
        </w:tc>
        <w:tc>
          <w:tcPr>
            <w:tcW w:w="6047" w:type="dxa"/>
          </w:tcPr>
          <w:p w14:paraId="7958F8DF" w14:textId="355B247E" w:rsidR="00A94EC4" w:rsidRPr="004856CF" w:rsidRDefault="00A94EC4" w:rsidP="00A94EC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Topic/Sub topic</w:t>
            </w:r>
          </w:p>
        </w:tc>
      </w:tr>
      <w:tr w:rsidR="007114A1" w:rsidRPr="004856CF" w14:paraId="3A13B004" w14:textId="77777777" w:rsidTr="00F5324E">
        <w:trPr>
          <w:trHeight w:val="3365"/>
        </w:trPr>
        <w:tc>
          <w:tcPr>
            <w:tcW w:w="2017" w:type="dxa"/>
            <w:vMerge w:val="restart"/>
          </w:tcPr>
          <w:p w14:paraId="5D703F2C" w14:textId="1DD1B53E" w:rsidR="007114A1" w:rsidRPr="004856CF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36345559" w14:textId="00C9A89D" w:rsidR="007114A1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December</w:t>
            </w:r>
            <w:r w:rsidR="00CE0F34">
              <w:rPr>
                <w:rFonts w:ascii="Times New Roman" w:hAnsi="Times New Roman" w:cs="Times New Roman"/>
                <w:bCs/>
                <w:sz w:val="28"/>
              </w:rPr>
              <w:t>&amp; January</w:t>
            </w:r>
          </w:p>
          <w:p w14:paraId="10BB136C" w14:textId="77777777" w:rsidR="007114A1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73E4D2C6" w14:textId="77777777" w:rsidR="007114A1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2C76ED24" w14:textId="77777777" w:rsidR="007114A1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6974579D" w14:textId="77777777" w:rsidR="007114A1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2F522490" w14:textId="77777777" w:rsidR="007114A1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7D516BD2" w14:textId="77777777" w:rsidR="007114A1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37A24A61" w14:textId="77777777" w:rsidR="007114A1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680C4513" w14:textId="77777777" w:rsidR="007114A1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39C2E1F0" w14:textId="7F8D8161" w:rsidR="007114A1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04628D95" w14:textId="77777777" w:rsidR="007114A1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7F227DF6" w14:textId="77777777" w:rsidR="007114A1" w:rsidRDefault="00CE0F34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0BEE5E" wp14:editId="0A6CC47B">
                      <wp:simplePos x="0" y="0"/>
                      <wp:positionH relativeFrom="column">
                        <wp:posOffset>-55163</wp:posOffset>
                      </wp:positionH>
                      <wp:positionV relativeFrom="paragraph">
                        <wp:posOffset>576868</wp:posOffset>
                      </wp:positionV>
                      <wp:extent cx="6630875" cy="45719"/>
                      <wp:effectExtent l="0" t="0" r="36830" b="311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308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4843A" id="Straight Arrow Connector 1" o:spid="_x0000_s1026" type="#_x0000_t32" style="position:absolute;margin-left:-4.35pt;margin-top:45.4pt;width:522.1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"/>
                  </w:pict>
                </mc:Fallback>
              </mc:AlternateContent>
            </w:r>
          </w:p>
          <w:p w14:paraId="6C4059D1" w14:textId="77777777" w:rsidR="00CE0F34" w:rsidRPr="00CE0F34" w:rsidRDefault="00CE0F34" w:rsidP="00CE0F34">
            <w:pPr>
              <w:rPr>
                <w:rFonts w:ascii="Times New Roman" w:hAnsi="Times New Roman" w:cs="Times New Roman"/>
                <w:sz w:val="28"/>
              </w:rPr>
            </w:pPr>
          </w:p>
          <w:p w14:paraId="760E093F" w14:textId="77777777" w:rsidR="00CE0F34" w:rsidRDefault="00CE0F34" w:rsidP="00CE0F34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0A2073B2" w14:textId="77777777" w:rsidR="00CE0F34" w:rsidRDefault="00CE0F34" w:rsidP="00CE0F34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53DE34FD" w14:textId="1A031EAD" w:rsidR="00CE0F34" w:rsidRPr="00CE0F34" w:rsidRDefault="00CE0F34" w:rsidP="00CE0F34">
            <w:pPr>
              <w:rPr>
                <w:rFonts w:ascii="Times New Roman" w:hAnsi="Times New Roman" w:cs="Times New Roman"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February</w:t>
            </w:r>
          </w:p>
        </w:tc>
        <w:tc>
          <w:tcPr>
            <w:tcW w:w="2466" w:type="dxa"/>
          </w:tcPr>
          <w:p w14:paraId="0EA3C007" w14:textId="77777777" w:rsidR="007114A1" w:rsidRPr="004856CF" w:rsidRDefault="007114A1" w:rsidP="007114A1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NCERT</w:t>
            </w:r>
          </w:p>
          <w:p w14:paraId="3B0A9885" w14:textId="6F902285" w:rsidR="007114A1" w:rsidRDefault="007114A1" w:rsidP="007114A1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3F50CE" wp14:editId="375FC18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864235</wp:posOffset>
                      </wp:positionV>
                      <wp:extent cx="5400675" cy="9525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00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B13A3" id="Straight Arrow Connector 2" o:spid="_x0000_s1026" type="#_x0000_t32" style="position:absolute;margin-left:-5.75pt;margin-top:68.05pt;width:425.25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"/>
                  </w:pict>
                </mc:Fallback>
              </mc:AlternateContent>
            </w:r>
          </w:p>
          <w:p w14:paraId="208A0733" w14:textId="77777777" w:rsidR="007114A1" w:rsidRPr="00F61EC6" w:rsidRDefault="007114A1" w:rsidP="007114A1">
            <w:pPr>
              <w:rPr>
                <w:rFonts w:ascii="Times New Roman" w:hAnsi="Times New Roman" w:cs="Times New Roman"/>
                <w:sz w:val="28"/>
              </w:rPr>
            </w:pPr>
          </w:p>
          <w:p w14:paraId="6A43040B" w14:textId="77777777" w:rsidR="007114A1" w:rsidRDefault="007114A1" w:rsidP="007114A1">
            <w:pPr>
              <w:rPr>
                <w:rFonts w:ascii="Times New Roman" w:hAnsi="Times New Roman" w:cs="Times New Roman"/>
                <w:sz w:val="28"/>
              </w:rPr>
            </w:pPr>
          </w:p>
          <w:p w14:paraId="27FF1601" w14:textId="77777777" w:rsidR="007114A1" w:rsidRDefault="007114A1" w:rsidP="007114A1">
            <w:pPr>
              <w:rPr>
                <w:rFonts w:ascii="Times New Roman" w:hAnsi="Times New Roman" w:cs="Times New Roman"/>
                <w:sz w:val="28"/>
              </w:rPr>
            </w:pPr>
          </w:p>
          <w:p w14:paraId="7FFBEF70" w14:textId="77777777" w:rsidR="007114A1" w:rsidRDefault="007114A1" w:rsidP="007114A1">
            <w:pPr>
              <w:rPr>
                <w:rFonts w:ascii="Times New Roman" w:hAnsi="Times New Roman" w:cs="Times New Roman"/>
                <w:sz w:val="28"/>
              </w:rPr>
            </w:pPr>
          </w:p>
          <w:p w14:paraId="7F1D9C09" w14:textId="77777777" w:rsidR="007114A1" w:rsidRDefault="007114A1" w:rsidP="007114A1">
            <w:pPr>
              <w:rPr>
                <w:rFonts w:ascii="Times New Roman" w:hAnsi="Times New Roman" w:cs="Times New Roman"/>
                <w:sz w:val="28"/>
              </w:rPr>
            </w:pPr>
          </w:p>
          <w:p w14:paraId="2DF80B51" w14:textId="77777777" w:rsidR="007114A1" w:rsidRPr="00F61EC6" w:rsidRDefault="007114A1" w:rsidP="007114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NCERT</w:t>
            </w:r>
          </w:p>
        </w:tc>
        <w:tc>
          <w:tcPr>
            <w:tcW w:w="6047" w:type="dxa"/>
          </w:tcPr>
          <w:p w14:paraId="09744516" w14:textId="77777777" w:rsidR="007114A1" w:rsidRPr="004856CF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Trigonometric Function:</w:t>
            </w:r>
          </w:p>
          <w:p w14:paraId="2CC723E3" w14:textId="1E37849D" w:rsidR="007114A1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Angles, Relation Between degree and radian, Trigonometric function, Trigonometric function of sum and difference of two angles,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submultiple angles, sin3x, cos3x, tan3x.</w:t>
            </w:r>
          </w:p>
          <w:p w14:paraId="6EB885B7" w14:textId="77777777" w:rsidR="007114A1" w:rsidRPr="004856CF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7114A1">
              <w:rPr>
                <w:rFonts w:ascii="Times New Roman" w:hAnsi="Times New Roman" w:cs="Times New Roman"/>
                <w:b/>
                <w:sz w:val="28"/>
                <w:u w:val="single"/>
              </w:rPr>
              <w:t>Linear Inequalities</w:t>
            </w:r>
            <w:r w:rsidRPr="004856CF">
              <w:rPr>
                <w:rFonts w:ascii="Times New Roman" w:hAnsi="Times New Roman" w:cs="Times New Roman"/>
                <w:bCs/>
                <w:sz w:val="28"/>
              </w:rPr>
              <w:t>:</w:t>
            </w:r>
          </w:p>
          <w:p w14:paraId="5CF85402" w14:textId="52E744D7" w:rsidR="007114A1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Inequalities, Graphical solution of inequalities in one variable, Graphical solution of Linear Inequalities in two variables</w:t>
            </w:r>
          </w:p>
          <w:p w14:paraId="3DBBABB1" w14:textId="77777777" w:rsidR="007114A1" w:rsidRPr="004856CF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7114A1">
              <w:rPr>
                <w:rFonts w:ascii="Times New Roman" w:hAnsi="Times New Roman" w:cs="Times New Roman"/>
                <w:b/>
                <w:sz w:val="28"/>
                <w:u w:val="single"/>
              </w:rPr>
              <w:t>Permutation and Combination</w:t>
            </w:r>
            <w:r w:rsidRPr="004856CF">
              <w:rPr>
                <w:rFonts w:ascii="Times New Roman" w:hAnsi="Times New Roman" w:cs="Times New Roman"/>
                <w:bCs/>
                <w:sz w:val="28"/>
              </w:rPr>
              <w:t>:</w:t>
            </w:r>
          </w:p>
          <w:p w14:paraId="17051C19" w14:textId="63B66C68" w:rsidR="007114A1" w:rsidRPr="007114A1" w:rsidRDefault="007114A1" w:rsidP="007114A1">
            <w:pPr>
              <w:rPr>
                <w:rFonts w:ascii="Times New Roman" w:hAnsi="Times New Roman" w:cs="Times New Roman"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Fundamental principle of counting Factorial notation, Permutation, Combination.</w:t>
            </w:r>
          </w:p>
        </w:tc>
      </w:tr>
      <w:tr w:rsidR="007114A1" w:rsidRPr="004856CF" w14:paraId="65A1BBF7" w14:textId="77777777" w:rsidTr="00F5324E">
        <w:trPr>
          <w:trHeight w:val="2576"/>
        </w:trPr>
        <w:tc>
          <w:tcPr>
            <w:tcW w:w="2017" w:type="dxa"/>
            <w:vMerge/>
            <w:tcBorders>
              <w:bottom w:val="single" w:sz="4" w:space="0" w:color="auto"/>
            </w:tcBorders>
          </w:tcPr>
          <w:p w14:paraId="2054677E" w14:textId="77777777" w:rsidR="007114A1" w:rsidRPr="004856CF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6112FEAD" w14:textId="77777777" w:rsidR="007114A1" w:rsidRDefault="007114A1" w:rsidP="007114A1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30C10BA4" w14:textId="77777777" w:rsidR="007114A1" w:rsidRDefault="007114A1" w:rsidP="007114A1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NCERT</w:t>
            </w:r>
          </w:p>
          <w:p w14:paraId="78E84F6B" w14:textId="6D15F0E8" w:rsidR="007114A1" w:rsidRPr="004856CF" w:rsidRDefault="007114A1" w:rsidP="007114A1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033BA899" w14:textId="4B89F628" w:rsidR="007114A1" w:rsidRDefault="007114A1" w:rsidP="007114A1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22BF9847" w14:textId="77777777" w:rsidR="007114A1" w:rsidRDefault="007114A1" w:rsidP="007114A1">
            <w:pPr>
              <w:rPr>
                <w:rFonts w:ascii="Times New Roman" w:hAnsi="Times New Roman" w:cs="Times New Roman"/>
                <w:sz w:val="28"/>
              </w:rPr>
            </w:pPr>
          </w:p>
          <w:p w14:paraId="2B419318" w14:textId="77777777" w:rsidR="007114A1" w:rsidRDefault="007114A1" w:rsidP="007114A1">
            <w:pPr>
              <w:rPr>
                <w:rFonts w:ascii="Times New Roman" w:hAnsi="Times New Roman" w:cs="Times New Roman"/>
                <w:sz w:val="28"/>
              </w:rPr>
            </w:pPr>
          </w:p>
          <w:p w14:paraId="0DB4CC26" w14:textId="77777777" w:rsidR="007114A1" w:rsidRPr="00736DEC" w:rsidRDefault="007114A1" w:rsidP="007114A1">
            <w:pPr>
              <w:ind w:firstLine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NCERT</w:t>
            </w:r>
          </w:p>
        </w:tc>
        <w:tc>
          <w:tcPr>
            <w:tcW w:w="6047" w:type="dxa"/>
            <w:tcBorders>
              <w:bottom w:val="single" w:sz="4" w:space="0" w:color="auto"/>
            </w:tcBorders>
          </w:tcPr>
          <w:p w14:paraId="5ED56952" w14:textId="77777777" w:rsidR="00CE0F34" w:rsidRPr="004856CF" w:rsidRDefault="00CE0F34" w:rsidP="00CE0F3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E0F34">
              <w:rPr>
                <w:rFonts w:ascii="Times New Roman" w:hAnsi="Times New Roman" w:cs="Times New Roman"/>
                <w:b/>
                <w:sz w:val="28"/>
                <w:u w:val="single"/>
              </w:rPr>
              <w:t>Conic Section</w:t>
            </w:r>
            <w:r w:rsidRPr="004856CF">
              <w:rPr>
                <w:rFonts w:ascii="Times New Roman" w:hAnsi="Times New Roman" w:cs="Times New Roman"/>
                <w:bCs/>
                <w:sz w:val="28"/>
              </w:rPr>
              <w:t>:</w:t>
            </w:r>
          </w:p>
          <w:p w14:paraId="62A9D269" w14:textId="3C36499A" w:rsidR="00CE0F34" w:rsidRDefault="00CE0F34" w:rsidP="00CE0F34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Circle, Parabola, Ellipse, Hyperbola, Application of Conic section</w:t>
            </w:r>
          </w:p>
          <w:p w14:paraId="2C758EF3" w14:textId="77777777" w:rsidR="00CE0F34" w:rsidRDefault="00CE0F34" w:rsidP="007114A1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14:paraId="479F8B6C" w14:textId="71282738" w:rsidR="007114A1" w:rsidRPr="004856CF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gramStart"/>
            <w:r w:rsidRPr="007114A1">
              <w:rPr>
                <w:rFonts w:ascii="Times New Roman" w:hAnsi="Times New Roman" w:cs="Times New Roman"/>
                <w:b/>
                <w:sz w:val="28"/>
                <w:u w:val="single"/>
              </w:rPr>
              <w:t>Three Dimensional</w:t>
            </w:r>
            <w:proofErr w:type="gramEnd"/>
            <w:r w:rsidRPr="007114A1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Geometry</w:t>
            </w:r>
            <w:r w:rsidRPr="004856CF">
              <w:rPr>
                <w:rFonts w:ascii="Times New Roman" w:hAnsi="Times New Roman" w:cs="Times New Roman"/>
                <w:bCs/>
                <w:sz w:val="28"/>
              </w:rPr>
              <w:t>:</w:t>
            </w:r>
          </w:p>
          <w:p w14:paraId="3B630C26" w14:textId="09B2787C" w:rsidR="007114A1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Distance between two points, Section formula.</w:t>
            </w:r>
          </w:p>
          <w:p w14:paraId="63E2B09B" w14:textId="0FEDB46A" w:rsidR="007114A1" w:rsidRPr="007114A1" w:rsidRDefault="007114A1" w:rsidP="007114A1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114A1">
              <w:rPr>
                <w:rFonts w:ascii="Times New Roman" w:hAnsi="Times New Roman" w:cs="Times New Roman"/>
                <w:b/>
                <w:sz w:val="28"/>
                <w:u w:val="single"/>
              </w:rPr>
              <w:t>Derivatives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14:paraId="678CC74E" w14:textId="1EC6E390" w:rsidR="007114A1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Derivatives from first Principle, Product rule, Quotient rule.</w:t>
            </w:r>
          </w:p>
          <w:p w14:paraId="48CC6DEB" w14:textId="3D8BF533" w:rsidR="007114A1" w:rsidRPr="004856CF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7114A1" w:rsidRPr="004856CF" w14:paraId="6B82977F" w14:textId="77777777" w:rsidTr="00F5324E">
        <w:tc>
          <w:tcPr>
            <w:tcW w:w="2017" w:type="dxa"/>
          </w:tcPr>
          <w:p w14:paraId="5B2C6C20" w14:textId="5B36E695" w:rsidR="007114A1" w:rsidRPr="004856CF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466" w:type="dxa"/>
          </w:tcPr>
          <w:p w14:paraId="523CE49C" w14:textId="77777777" w:rsidR="007114A1" w:rsidRPr="004856CF" w:rsidRDefault="007114A1" w:rsidP="007114A1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NCERT</w:t>
            </w:r>
          </w:p>
        </w:tc>
        <w:tc>
          <w:tcPr>
            <w:tcW w:w="6047" w:type="dxa"/>
          </w:tcPr>
          <w:p w14:paraId="051B1E79" w14:textId="77777777" w:rsidR="007114A1" w:rsidRPr="004856CF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E0F34">
              <w:rPr>
                <w:rFonts w:ascii="Times New Roman" w:hAnsi="Times New Roman" w:cs="Times New Roman"/>
                <w:b/>
                <w:sz w:val="28"/>
                <w:u w:val="single"/>
              </w:rPr>
              <w:t>Probability</w:t>
            </w:r>
            <w:r w:rsidRPr="004856CF">
              <w:rPr>
                <w:rFonts w:ascii="Times New Roman" w:hAnsi="Times New Roman" w:cs="Times New Roman"/>
                <w:bCs/>
                <w:sz w:val="28"/>
              </w:rPr>
              <w:t>:</w:t>
            </w:r>
          </w:p>
          <w:p w14:paraId="7C6CCDB6" w14:textId="77777777" w:rsidR="007114A1" w:rsidRPr="004856CF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 xml:space="preserve">Introduction, Sample Space, Event, Types of </w:t>
            </w:r>
            <w:proofErr w:type="gramStart"/>
            <w:r w:rsidRPr="004856CF">
              <w:rPr>
                <w:rFonts w:ascii="Times New Roman" w:hAnsi="Times New Roman" w:cs="Times New Roman"/>
                <w:bCs/>
                <w:sz w:val="28"/>
              </w:rPr>
              <w:t>event</w:t>
            </w:r>
            <w:proofErr w:type="gramEnd"/>
            <w:r w:rsidRPr="004856CF">
              <w:rPr>
                <w:rFonts w:ascii="Times New Roman" w:hAnsi="Times New Roman" w:cs="Times New Roman"/>
                <w:bCs/>
                <w:sz w:val="28"/>
              </w:rPr>
              <w:t>, Probability, Algebra of probability.</w:t>
            </w:r>
          </w:p>
          <w:p w14:paraId="751CC370" w14:textId="77777777" w:rsidR="007114A1" w:rsidRPr="004856CF" w:rsidRDefault="007114A1" w:rsidP="007114A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(Revision for Annual Exam)</w:t>
            </w:r>
          </w:p>
        </w:tc>
      </w:tr>
    </w:tbl>
    <w:p w14:paraId="0BFACE10" w14:textId="77777777" w:rsidR="003967BE" w:rsidRPr="004856CF" w:rsidRDefault="003967BE" w:rsidP="003967BE">
      <w:pPr>
        <w:rPr>
          <w:bCs/>
        </w:rPr>
      </w:pPr>
    </w:p>
    <w:sectPr w:rsidR="003967BE" w:rsidRPr="004856CF" w:rsidSect="00122B0B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85C7" w14:textId="77777777" w:rsidR="004C678B" w:rsidRDefault="004C678B" w:rsidP="003967BE">
      <w:pPr>
        <w:spacing w:after="0" w:line="240" w:lineRule="auto"/>
      </w:pPr>
      <w:r>
        <w:separator/>
      </w:r>
    </w:p>
  </w:endnote>
  <w:endnote w:type="continuationSeparator" w:id="0">
    <w:p w14:paraId="5220D20B" w14:textId="77777777" w:rsidR="004C678B" w:rsidRDefault="004C678B" w:rsidP="0039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2838" w14:textId="77777777" w:rsidR="004C678B" w:rsidRDefault="004C678B" w:rsidP="003967BE">
      <w:pPr>
        <w:spacing w:after="0" w:line="240" w:lineRule="auto"/>
      </w:pPr>
      <w:r>
        <w:separator/>
      </w:r>
    </w:p>
  </w:footnote>
  <w:footnote w:type="continuationSeparator" w:id="0">
    <w:p w14:paraId="7F3E4905" w14:textId="77777777" w:rsidR="004C678B" w:rsidRDefault="004C678B" w:rsidP="0039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F715" w14:textId="412BFE13" w:rsidR="00364AB2" w:rsidRPr="00F16982" w:rsidRDefault="004C678B" w:rsidP="003967BE">
    <w:pPr>
      <w:pStyle w:val="Header"/>
      <w:jc w:val="center"/>
      <w:rPr>
        <w:rFonts w:ascii="Engravers MT" w:hAnsi="Engravers MT"/>
      </w:rPr>
    </w:pPr>
    <w:r>
      <w:rPr>
        <w:rFonts w:ascii="Engravers MT" w:hAnsi="Engravers MT"/>
      </w:rPr>
      <w:t>Monthly split up syllabus (202</w:t>
    </w:r>
    <w:r w:rsidR="003967BE">
      <w:rPr>
        <w:rFonts w:ascii="Engravers MT" w:hAnsi="Engravers MT"/>
      </w:rPr>
      <w:t>1</w:t>
    </w:r>
    <w:r>
      <w:rPr>
        <w:rFonts w:ascii="Engravers MT" w:hAnsi="Engravers MT"/>
      </w:rPr>
      <w:t>-2</w:t>
    </w:r>
    <w:r w:rsidR="003967BE">
      <w:rPr>
        <w:rFonts w:ascii="Engravers MT" w:hAnsi="Engravers MT"/>
      </w:rPr>
      <w:t>2</w:t>
    </w:r>
    <w:r w:rsidRPr="00F16982">
      <w:rPr>
        <w:rFonts w:ascii="Engravers MT" w:hAnsi="Engravers MT"/>
      </w:rPr>
      <w:t>)</w:t>
    </w:r>
  </w:p>
  <w:p w14:paraId="7276AE1A" w14:textId="74C1A45E" w:rsidR="00364AB2" w:rsidRDefault="004C678B" w:rsidP="00364AB2">
    <w:pPr>
      <w:pStyle w:val="Header"/>
      <w:jc w:val="center"/>
      <w:rPr>
        <w:rFonts w:ascii="Engravers MT" w:hAnsi="Engravers MT"/>
      </w:rPr>
    </w:pPr>
    <w:r w:rsidRPr="00F16982">
      <w:rPr>
        <w:rFonts w:ascii="Engravers MT" w:hAnsi="Engravers MT"/>
      </w:rPr>
      <w:t xml:space="preserve">Class </w:t>
    </w:r>
    <w:proofErr w:type="spellStart"/>
    <w:r w:rsidRPr="00F16982">
      <w:rPr>
        <w:rFonts w:ascii="Engravers MT" w:hAnsi="Engravers MT"/>
      </w:rPr>
      <w:t>x</w:t>
    </w:r>
    <w:r>
      <w:rPr>
        <w:rFonts w:ascii="Engravers MT" w:hAnsi="Engravers MT"/>
      </w:rPr>
      <w:t>I</w:t>
    </w:r>
    <w:proofErr w:type="spellEnd"/>
  </w:p>
  <w:p w14:paraId="43CB9539" w14:textId="45F240C5" w:rsidR="00A94EC4" w:rsidRPr="00F16982" w:rsidRDefault="00A94EC4" w:rsidP="00364AB2">
    <w:pPr>
      <w:pStyle w:val="Header"/>
      <w:jc w:val="center"/>
      <w:rPr>
        <w:rFonts w:ascii="Engravers MT" w:hAnsi="Engravers MT"/>
      </w:rPr>
    </w:pPr>
    <w:r>
      <w:rPr>
        <w:rFonts w:ascii="Engravers MT" w:hAnsi="Engravers MT"/>
      </w:rPr>
      <w:t>Term -I</w:t>
    </w:r>
  </w:p>
  <w:p w14:paraId="4E02149B" w14:textId="77777777" w:rsidR="00364AB2" w:rsidRPr="00F16982" w:rsidRDefault="004C678B" w:rsidP="00364AB2">
    <w:pPr>
      <w:pStyle w:val="Header"/>
      <w:jc w:val="center"/>
      <w:rPr>
        <w:rFonts w:ascii="Engravers MT" w:hAnsi="Engravers MT"/>
      </w:rPr>
    </w:pPr>
    <w:r w:rsidRPr="00F16982">
      <w:rPr>
        <w:rFonts w:ascii="Engravers MT" w:hAnsi="Engravers MT"/>
      </w:rPr>
      <w:t>Subject: Mathematics</w:t>
    </w:r>
  </w:p>
  <w:p w14:paraId="40DD4D35" w14:textId="77777777" w:rsidR="00636841" w:rsidRDefault="004C6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BE"/>
    <w:rsid w:val="00381372"/>
    <w:rsid w:val="003967BE"/>
    <w:rsid w:val="004C678B"/>
    <w:rsid w:val="007114A1"/>
    <w:rsid w:val="00A94EC4"/>
    <w:rsid w:val="00BB6151"/>
    <w:rsid w:val="00C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E131"/>
  <w15:chartTrackingRefBased/>
  <w15:docId w15:val="{DC0226E5-5D43-4DAE-A69B-F36A93DB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7BE"/>
    <w:pPr>
      <w:spacing w:line="25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7BE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7B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967BE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9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BE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Kesharwani</dc:creator>
  <cp:keywords/>
  <dc:description/>
  <cp:lastModifiedBy>Ajay Kesharwani</cp:lastModifiedBy>
  <cp:revision>1</cp:revision>
  <dcterms:created xsi:type="dcterms:W3CDTF">2021-09-01T14:24:00Z</dcterms:created>
  <dcterms:modified xsi:type="dcterms:W3CDTF">2021-09-01T15:19:00Z</dcterms:modified>
</cp:coreProperties>
</file>