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75" w:rsidRDefault="00650842" w:rsidP="00CB66B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CB66B3" w:rsidRPr="001620E8">
        <w:rPr>
          <w:rFonts w:ascii="Arial" w:hAnsi="Arial" w:cs="Arial"/>
          <w:b/>
          <w:sz w:val="24"/>
          <w:szCs w:val="24"/>
          <w:u w:val="single"/>
        </w:rPr>
        <w:t>SPLIT UP SYLLABUS CLASS VII</w:t>
      </w:r>
    </w:p>
    <w:p w:rsidR="009138E0" w:rsidRPr="001620E8" w:rsidRDefault="009138E0" w:rsidP="00CB66B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ENGLISH (2021-22)</w:t>
      </w:r>
    </w:p>
    <w:tbl>
      <w:tblPr>
        <w:tblStyle w:val="TableGrid"/>
        <w:tblW w:w="10890" w:type="dxa"/>
        <w:tblInd w:w="-432" w:type="dxa"/>
        <w:tblLook w:val="04A0" w:firstRow="1" w:lastRow="0" w:firstColumn="1" w:lastColumn="0" w:noHBand="0" w:noVBand="1"/>
      </w:tblPr>
      <w:tblGrid>
        <w:gridCol w:w="1107"/>
        <w:gridCol w:w="1843"/>
        <w:gridCol w:w="2126"/>
        <w:gridCol w:w="2410"/>
        <w:gridCol w:w="3404"/>
      </w:tblGrid>
      <w:tr w:rsidR="001620E8" w:rsidTr="003D466E">
        <w:tc>
          <w:tcPr>
            <w:tcW w:w="1107" w:type="dxa"/>
          </w:tcPr>
          <w:p w:rsidR="001620E8" w:rsidRDefault="001620E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843" w:type="dxa"/>
          </w:tcPr>
          <w:p w:rsidR="001620E8" w:rsidRDefault="001620E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Literature Reader</w:t>
            </w:r>
          </w:p>
        </w:tc>
        <w:tc>
          <w:tcPr>
            <w:tcW w:w="2126" w:type="dxa"/>
          </w:tcPr>
          <w:p w:rsidR="001620E8" w:rsidRDefault="001620E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Book</w:t>
            </w:r>
          </w:p>
        </w:tc>
        <w:tc>
          <w:tcPr>
            <w:tcW w:w="2410" w:type="dxa"/>
          </w:tcPr>
          <w:p w:rsidR="001620E8" w:rsidRDefault="001620E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Grammar</w:t>
            </w:r>
          </w:p>
        </w:tc>
        <w:tc>
          <w:tcPr>
            <w:tcW w:w="3404" w:type="dxa"/>
          </w:tcPr>
          <w:p w:rsidR="001620E8" w:rsidRDefault="001620E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+ Reading</w:t>
            </w:r>
          </w:p>
        </w:tc>
      </w:tr>
      <w:tr w:rsidR="001620E8" w:rsidTr="003D466E">
        <w:tc>
          <w:tcPr>
            <w:tcW w:w="1107" w:type="dxa"/>
          </w:tcPr>
          <w:p w:rsidR="001620E8" w:rsidRDefault="001620E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April-May</w:t>
            </w:r>
          </w:p>
        </w:tc>
        <w:tc>
          <w:tcPr>
            <w:tcW w:w="1843" w:type="dxa"/>
          </w:tcPr>
          <w:p w:rsidR="001620E8" w:rsidRDefault="001620E8" w:rsidP="001620E8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L-1 The New teacher</w:t>
            </w:r>
          </w:p>
          <w:p w:rsidR="00AA3237" w:rsidRDefault="00AA3237" w:rsidP="001620E8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L-2 Excuses,</w:t>
            </w:r>
          </w:p>
          <w:p w:rsidR="00AA3237" w:rsidRDefault="00AA3237" w:rsidP="001620E8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Excuses</w:t>
            </w:r>
          </w:p>
          <w:p w:rsidR="001620E8" w:rsidRDefault="001620E8" w:rsidP="001620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0E8" w:rsidRDefault="00AA3237" w:rsidP="002216AA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 </w:t>
            </w:r>
            <w:r w:rsidR="00650842">
              <w:rPr>
                <w:rFonts w:ascii="Arial" w:hAnsi="Arial" w:cs="Arial"/>
                <w:sz w:val="24"/>
                <w:szCs w:val="24"/>
              </w:rPr>
              <w:t xml:space="preserve">  I Music  Ch- </w:t>
            </w:r>
            <w:r>
              <w:rPr>
                <w:rFonts w:ascii="Arial" w:hAnsi="Arial" w:cs="Arial"/>
                <w:sz w:val="24"/>
                <w:szCs w:val="24"/>
              </w:rPr>
              <w:t>1&amp;3</w:t>
            </w:r>
          </w:p>
          <w:p w:rsidR="00AA3237" w:rsidRDefault="00AA3237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sho</w:t>
            </w:r>
            <w:r w:rsidR="004E6198">
              <w:rPr>
                <w:rFonts w:ascii="Arial" w:hAnsi="Arial" w:cs="Arial"/>
                <w:sz w:val="24"/>
                <w:szCs w:val="24"/>
              </w:rPr>
              <w:t xml:space="preserve">pping list Mystery </w:t>
            </w:r>
          </w:p>
          <w:p w:rsidR="004E6198" w:rsidRDefault="004E619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are the music makers</w:t>
            </w:r>
          </w:p>
        </w:tc>
        <w:tc>
          <w:tcPr>
            <w:tcW w:w="2410" w:type="dxa"/>
          </w:tcPr>
          <w:p w:rsidR="001620E8" w:rsidRDefault="00AA4DDB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L-1 Noun</w:t>
            </w:r>
          </w:p>
          <w:p w:rsidR="00AA4DDB" w:rsidRDefault="00AA4DDB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L-2 Adjectives</w:t>
            </w:r>
          </w:p>
          <w:p w:rsidR="00AA4DDB" w:rsidRDefault="00AA4DDB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L-3 Pronoun</w:t>
            </w:r>
          </w:p>
          <w:p w:rsidR="00AA4DDB" w:rsidRDefault="00AA4DDB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L-4 Transitive and Intransitive</w:t>
            </w:r>
            <w:r w:rsidR="00650842">
              <w:rPr>
                <w:rFonts w:ascii="Arial" w:hAnsi="Arial" w:cs="Arial"/>
                <w:sz w:val="24"/>
                <w:szCs w:val="24"/>
              </w:rPr>
              <w:t xml:space="preserve"> verb</w:t>
            </w:r>
          </w:p>
        </w:tc>
        <w:tc>
          <w:tcPr>
            <w:tcW w:w="3404" w:type="dxa"/>
          </w:tcPr>
          <w:p w:rsidR="001620E8" w:rsidRDefault="00AA4DDB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  <w:p w:rsidR="00AA4DDB" w:rsidRDefault="00AA4DDB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L-3</w:t>
            </w:r>
            <w:r w:rsidR="004E6198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 xml:space="preserve"> (Grammar Book)</w:t>
            </w:r>
          </w:p>
          <w:p w:rsidR="003D466E" w:rsidRDefault="00AA4DDB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Letter writing </w:t>
            </w:r>
          </w:p>
          <w:p w:rsidR="00AA4DDB" w:rsidRDefault="00AA4DDB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  <w:p w:rsidR="00AA4DDB" w:rsidRDefault="00AA4DDB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</w:t>
            </w:r>
            <w:r w:rsidR="004F50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50842">
              <w:rPr>
                <w:rFonts w:ascii="Arial" w:hAnsi="Arial" w:cs="Arial"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</w:rPr>
              <w:t>(Course Book)Bob Dylan</w:t>
            </w:r>
          </w:p>
        </w:tc>
      </w:tr>
      <w:tr w:rsidR="001620E8" w:rsidTr="003D466E">
        <w:tc>
          <w:tcPr>
            <w:tcW w:w="1107" w:type="dxa"/>
          </w:tcPr>
          <w:p w:rsidR="001620E8" w:rsidRDefault="00AA4DDB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June-July</w:t>
            </w:r>
          </w:p>
        </w:tc>
        <w:tc>
          <w:tcPr>
            <w:tcW w:w="1843" w:type="dxa"/>
          </w:tcPr>
          <w:p w:rsidR="001620E8" w:rsidRDefault="00E77EBF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L-4 It couldn’t be done </w:t>
            </w:r>
          </w:p>
          <w:p w:rsidR="00E77EBF" w:rsidRDefault="00650842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L-5 How far</w:t>
            </w:r>
            <w:r w:rsidR="00E77EBF">
              <w:rPr>
                <w:rFonts w:ascii="Arial" w:hAnsi="Arial" w:cs="Arial"/>
                <w:sz w:val="24"/>
                <w:szCs w:val="24"/>
              </w:rPr>
              <w:t xml:space="preserve"> is the river</w:t>
            </w:r>
          </w:p>
        </w:tc>
        <w:tc>
          <w:tcPr>
            <w:tcW w:w="2126" w:type="dxa"/>
          </w:tcPr>
          <w:p w:rsidR="001620E8" w:rsidRDefault="008D7469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II Ch-4</w:t>
            </w:r>
            <w:r w:rsidR="004E6198">
              <w:rPr>
                <w:rFonts w:ascii="Arial" w:hAnsi="Arial" w:cs="Arial"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sz w:val="24"/>
                <w:szCs w:val="24"/>
              </w:rPr>
              <w:t xml:space="preserve"> Flam</w:t>
            </w:r>
            <w:r w:rsidR="00E77EBF">
              <w:rPr>
                <w:rFonts w:ascii="Arial" w:hAnsi="Arial" w:cs="Arial"/>
                <w:sz w:val="24"/>
                <w:szCs w:val="24"/>
              </w:rPr>
              <w:t xml:space="preserve">es in forest </w:t>
            </w:r>
          </w:p>
          <w:p w:rsidR="002216AA" w:rsidRDefault="002216AA" w:rsidP="002216AA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Ch-5 Birds of</w:t>
            </w:r>
            <w:r w:rsidR="00650842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 xml:space="preserve"> feather</w:t>
            </w:r>
          </w:p>
        </w:tc>
        <w:tc>
          <w:tcPr>
            <w:tcW w:w="2410" w:type="dxa"/>
          </w:tcPr>
          <w:p w:rsidR="001620E8" w:rsidRDefault="00584F2F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L-5 Sub verb Agre</w:t>
            </w:r>
            <w:r w:rsidR="008D7469">
              <w:rPr>
                <w:rFonts w:ascii="Arial" w:hAnsi="Arial" w:cs="Arial"/>
                <w:sz w:val="24"/>
                <w:szCs w:val="24"/>
              </w:rPr>
              <w:t>ement</w:t>
            </w:r>
          </w:p>
          <w:p w:rsidR="00584F2F" w:rsidRDefault="00584F2F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L-6 Primary &amp; Modal auxiliaries </w:t>
            </w:r>
          </w:p>
          <w:p w:rsidR="00584F2F" w:rsidRDefault="00584F2F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L-7 Present </w:t>
            </w:r>
          </w:p>
          <w:p w:rsidR="00F111EE" w:rsidRDefault="004E6198" w:rsidP="00B74C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Tense</w:t>
            </w:r>
          </w:p>
        </w:tc>
        <w:tc>
          <w:tcPr>
            <w:tcW w:w="3404" w:type="dxa"/>
          </w:tcPr>
          <w:p w:rsidR="00584F2F" w:rsidRDefault="00584F2F" w:rsidP="00584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  <w:p w:rsidR="001620E8" w:rsidRDefault="004E6198" w:rsidP="00584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L-3 Literature Reader</w:t>
            </w:r>
            <w:r w:rsidR="00584F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84F2F" w:rsidRDefault="00584F2F" w:rsidP="00584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Mad Tea Party </w:t>
            </w:r>
          </w:p>
          <w:p w:rsidR="00584F2F" w:rsidRDefault="00584F2F" w:rsidP="00584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  <w:p w:rsidR="00B74C45" w:rsidRDefault="00584F2F" w:rsidP="00B74C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L-34</w:t>
            </w:r>
            <w:r w:rsidR="00B74C45">
              <w:rPr>
                <w:rFonts w:ascii="Arial" w:hAnsi="Arial" w:cs="Arial"/>
                <w:sz w:val="24"/>
                <w:szCs w:val="24"/>
              </w:rPr>
              <w:t xml:space="preserve"> Grammar Book</w:t>
            </w:r>
          </w:p>
          <w:p w:rsidR="00584F2F" w:rsidRPr="00584F2F" w:rsidRDefault="00B74C45" w:rsidP="00B74C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Paragraph writing + Diary</w:t>
            </w:r>
            <w:r w:rsidR="004E6198">
              <w:rPr>
                <w:rFonts w:ascii="Arial" w:hAnsi="Arial" w:cs="Arial"/>
                <w:sz w:val="24"/>
                <w:szCs w:val="24"/>
              </w:rPr>
              <w:t xml:space="preserve"> Entry</w:t>
            </w:r>
          </w:p>
        </w:tc>
      </w:tr>
      <w:tr w:rsidR="001620E8" w:rsidTr="003D466E">
        <w:tc>
          <w:tcPr>
            <w:tcW w:w="1107" w:type="dxa"/>
          </w:tcPr>
          <w:p w:rsidR="001620E8" w:rsidRDefault="00483520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 </w:t>
            </w:r>
          </w:p>
        </w:tc>
        <w:tc>
          <w:tcPr>
            <w:tcW w:w="1843" w:type="dxa"/>
          </w:tcPr>
          <w:p w:rsidR="001620E8" w:rsidRDefault="00650842" w:rsidP="004835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L-6 The Ballad of Sem</w:t>
            </w:r>
            <w:r w:rsidR="00483520">
              <w:rPr>
                <w:rFonts w:ascii="Arial" w:hAnsi="Arial" w:cs="Arial"/>
                <w:sz w:val="24"/>
                <w:szCs w:val="24"/>
              </w:rPr>
              <w:t>er water</w:t>
            </w:r>
          </w:p>
        </w:tc>
        <w:tc>
          <w:tcPr>
            <w:tcW w:w="2126" w:type="dxa"/>
          </w:tcPr>
          <w:p w:rsidR="001620E8" w:rsidRDefault="00483520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III</w:t>
            </w:r>
          </w:p>
          <w:p w:rsidR="00483520" w:rsidRDefault="00483520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Ch-7 Fourteen I</w:t>
            </w:r>
          </w:p>
          <w:p w:rsidR="00483520" w:rsidRDefault="00483520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Ch-8 Fourteen II</w:t>
            </w:r>
          </w:p>
        </w:tc>
        <w:tc>
          <w:tcPr>
            <w:tcW w:w="2410" w:type="dxa"/>
          </w:tcPr>
          <w:p w:rsidR="001620E8" w:rsidRDefault="00483520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L-8 Past</w:t>
            </w:r>
            <w:r w:rsidR="004E6198">
              <w:rPr>
                <w:rFonts w:ascii="Arial" w:hAnsi="Arial" w:cs="Arial"/>
                <w:sz w:val="24"/>
                <w:szCs w:val="24"/>
              </w:rPr>
              <w:t xml:space="preserve"> Tense</w:t>
            </w:r>
          </w:p>
          <w:p w:rsidR="00483520" w:rsidRDefault="00483520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L-9 Future</w:t>
            </w:r>
            <w:r w:rsidR="004E6198">
              <w:rPr>
                <w:rFonts w:ascii="Arial" w:hAnsi="Arial" w:cs="Arial"/>
                <w:sz w:val="24"/>
                <w:szCs w:val="24"/>
              </w:rPr>
              <w:t xml:space="preserve"> Tense</w:t>
            </w:r>
          </w:p>
          <w:p w:rsidR="00483520" w:rsidRDefault="00483520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L-10 Adverb</w:t>
            </w:r>
          </w:p>
        </w:tc>
        <w:tc>
          <w:tcPr>
            <w:tcW w:w="3404" w:type="dxa"/>
          </w:tcPr>
          <w:p w:rsidR="001620E8" w:rsidRDefault="00483520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Ch-5</w:t>
            </w:r>
          </w:p>
          <w:p w:rsidR="00483520" w:rsidRDefault="00483520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Book</w:t>
            </w:r>
          </w:p>
          <w:p w:rsidR="00483520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 from</w:t>
            </w:r>
            <w:r w:rsidR="004E6198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650842">
              <w:rPr>
                <w:rFonts w:ascii="Arial" w:hAnsi="Arial" w:cs="Arial"/>
                <w:sz w:val="24"/>
                <w:szCs w:val="24"/>
              </w:rPr>
              <w:t xml:space="preserve"> B</w:t>
            </w:r>
            <w:r>
              <w:rPr>
                <w:rFonts w:ascii="Arial" w:hAnsi="Arial" w:cs="Arial"/>
                <w:sz w:val="24"/>
                <w:szCs w:val="24"/>
              </w:rPr>
              <w:t>rink</w:t>
            </w:r>
          </w:p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 writing L-35 Grammar Book</w:t>
            </w:r>
          </w:p>
        </w:tc>
      </w:tr>
      <w:tr w:rsidR="001620E8" w:rsidTr="003D466E">
        <w:tc>
          <w:tcPr>
            <w:tcW w:w="1107" w:type="dxa"/>
          </w:tcPr>
          <w:p w:rsidR="001620E8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</w:t>
            </w:r>
          </w:p>
        </w:tc>
        <w:tc>
          <w:tcPr>
            <w:tcW w:w="1843" w:type="dxa"/>
          </w:tcPr>
          <w:p w:rsidR="001620E8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L-7 The Wrong House</w:t>
            </w:r>
          </w:p>
        </w:tc>
        <w:tc>
          <w:tcPr>
            <w:tcW w:w="2126" w:type="dxa"/>
          </w:tcPr>
          <w:p w:rsidR="001620E8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IV</w:t>
            </w:r>
          </w:p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Ch-9 Maryam Mirza Khani</w:t>
            </w:r>
          </w:p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Ch-10 Teachers</w:t>
            </w:r>
          </w:p>
        </w:tc>
        <w:tc>
          <w:tcPr>
            <w:tcW w:w="2410" w:type="dxa"/>
          </w:tcPr>
          <w:p w:rsidR="001620E8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L-11 Preposition</w:t>
            </w:r>
          </w:p>
          <w:p w:rsidR="0017138E" w:rsidRDefault="0017138E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L-12 Conjunction </w:t>
            </w:r>
          </w:p>
        </w:tc>
        <w:tc>
          <w:tcPr>
            <w:tcW w:w="3404" w:type="dxa"/>
          </w:tcPr>
          <w:p w:rsidR="001620E8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  <w:p w:rsidR="0017138E" w:rsidRDefault="004E619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GB- L-26 Travels in Venice</w:t>
            </w:r>
            <w:r w:rsidR="001713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138E" w:rsidRDefault="008D7469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L-37 Gramma</w:t>
            </w:r>
            <w:r w:rsidR="004E6198">
              <w:rPr>
                <w:rFonts w:ascii="Arial" w:hAnsi="Arial" w:cs="Arial"/>
                <w:sz w:val="24"/>
                <w:szCs w:val="24"/>
              </w:rPr>
              <w:t>r Book</w:t>
            </w:r>
          </w:p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Notice writing</w:t>
            </w:r>
          </w:p>
        </w:tc>
      </w:tr>
      <w:tr w:rsidR="0017138E" w:rsidTr="003D466E">
        <w:tc>
          <w:tcPr>
            <w:tcW w:w="1107" w:type="dxa"/>
          </w:tcPr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Oct </w:t>
            </w:r>
          </w:p>
        </w:tc>
        <w:tc>
          <w:tcPr>
            <w:tcW w:w="1843" w:type="dxa"/>
          </w:tcPr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L-8 The Spider and fly</w:t>
            </w:r>
          </w:p>
        </w:tc>
        <w:tc>
          <w:tcPr>
            <w:tcW w:w="2126" w:type="dxa"/>
          </w:tcPr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V Ch-II Good bye, Pasha Begum!</w:t>
            </w:r>
          </w:p>
        </w:tc>
        <w:tc>
          <w:tcPr>
            <w:tcW w:w="2410" w:type="dxa"/>
          </w:tcPr>
          <w:p w:rsidR="0017138E" w:rsidRDefault="0017138E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L-13 Determiners </w:t>
            </w:r>
          </w:p>
          <w:p w:rsidR="0017138E" w:rsidRDefault="0017138E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L-14 Articles</w:t>
            </w:r>
          </w:p>
          <w:p w:rsidR="0017138E" w:rsidRDefault="0017138E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L-15 Active </w:t>
            </w:r>
            <w:r w:rsidR="008B01A5"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>Passive</w:t>
            </w:r>
            <w:r w:rsidR="008B01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0842">
              <w:rPr>
                <w:rFonts w:ascii="Arial" w:hAnsi="Arial" w:cs="Arial"/>
                <w:sz w:val="24"/>
                <w:szCs w:val="24"/>
              </w:rPr>
              <w:t>v</w:t>
            </w:r>
            <w:r w:rsidR="008B01A5">
              <w:rPr>
                <w:rFonts w:ascii="Arial" w:hAnsi="Arial" w:cs="Arial"/>
                <w:sz w:val="24"/>
                <w:szCs w:val="24"/>
              </w:rPr>
              <w:t>oice</w:t>
            </w:r>
          </w:p>
        </w:tc>
        <w:tc>
          <w:tcPr>
            <w:tcW w:w="3404" w:type="dxa"/>
          </w:tcPr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GB </w:t>
            </w:r>
          </w:p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L-27 The Cobbler </w:t>
            </w:r>
          </w:p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Writing </w:t>
            </w:r>
          </w:p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 Lesson 32 Essay</w:t>
            </w:r>
          </w:p>
        </w:tc>
      </w:tr>
      <w:tr w:rsidR="0017138E" w:rsidTr="003D466E">
        <w:tc>
          <w:tcPr>
            <w:tcW w:w="1107" w:type="dxa"/>
          </w:tcPr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</w:t>
            </w:r>
          </w:p>
        </w:tc>
        <w:tc>
          <w:tcPr>
            <w:tcW w:w="1843" w:type="dxa"/>
          </w:tcPr>
          <w:p w:rsidR="0017138E" w:rsidRDefault="004E619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L-9 Frankenstei</w:t>
            </w:r>
            <w:r w:rsidR="0017138E">
              <w:rPr>
                <w:rFonts w:ascii="Arial" w:hAnsi="Arial" w:cs="Arial"/>
                <w:sz w:val="24"/>
                <w:szCs w:val="24"/>
              </w:rPr>
              <w:t>ns Creation</w:t>
            </w:r>
          </w:p>
        </w:tc>
        <w:tc>
          <w:tcPr>
            <w:tcW w:w="2126" w:type="dxa"/>
          </w:tcPr>
          <w:p w:rsidR="0017138E" w:rsidRDefault="004E619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V Ch- 12</w:t>
            </w:r>
          </w:p>
          <w:p w:rsidR="004E6198" w:rsidRDefault="004E619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Lochinvar</w:t>
            </w:r>
          </w:p>
        </w:tc>
        <w:tc>
          <w:tcPr>
            <w:tcW w:w="2410" w:type="dxa"/>
          </w:tcPr>
          <w:p w:rsidR="0017138E" w:rsidRDefault="0017138E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L-16 Direct Indirect</w:t>
            </w:r>
            <w:r w:rsidR="008B01A5">
              <w:rPr>
                <w:rFonts w:ascii="Arial" w:hAnsi="Arial" w:cs="Arial"/>
                <w:sz w:val="24"/>
                <w:szCs w:val="24"/>
              </w:rPr>
              <w:t xml:space="preserve"> speech</w:t>
            </w:r>
          </w:p>
          <w:p w:rsidR="0017138E" w:rsidRDefault="0017138E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L-17 Finite Infinite</w:t>
            </w:r>
            <w:r w:rsidR="008B01A5">
              <w:rPr>
                <w:rFonts w:ascii="Arial" w:hAnsi="Arial" w:cs="Arial"/>
                <w:sz w:val="24"/>
                <w:szCs w:val="24"/>
              </w:rPr>
              <w:t xml:space="preserve"> verbs</w:t>
            </w:r>
          </w:p>
        </w:tc>
        <w:tc>
          <w:tcPr>
            <w:tcW w:w="3404" w:type="dxa"/>
          </w:tcPr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Book</w:t>
            </w:r>
          </w:p>
          <w:p w:rsidR="0017138E" w:rsidRDefault="00D268CD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Ch-14 Mission to Saturn</w:t>
            </w:r>
          </w:p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Writing </w:t>
            </w:r>
          </w:p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GB L-25 Synonyms Antonyms </w:t>
            </w:r>
          </w:p>
        </w:tc>
      </w:tr>
      <w:tr w:rsidR="0017138E" w:rsidTr="003D466E">
        <w:tc>
          <w:tcPr>
            <w:tcW w:w="1107" w:type="dxa"/>
          </w:tcPr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1843" w:type="dxa"/>
          </w:tcPr>
          <w:p w:rsidR="0017138E" w:rsidRDefault="00D268CD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L-10 Nightfall in the ci</w:t>
            </w:r>
            <w:r w:rsidR="0017138E">
              <w:rPr>
                <w:rFonts w:ascii="Arial" w:hAnsi="Arial" w:cs="Arial"/>
                <w:sz w:val="24"/>
                <w:szCs w:val="24"/>
              </w:rPr>
              <w:t xml:space="preserve">ty of Hyderabad </w:t>
            </w:r>
          </w:p>
        </w:tc>
        <w:tc>
          <w:tcPr>
            <w:tcW w:w="2126" w:type="dxa"/>
          </w:tcPr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UnitVI</w:t>
            </w:r>
          </w:p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Ch-13 The diary of</w:t>
            </w:r>
            <w:r w:rsidR="00650842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 xml:space="preserve"> space trave</w:t>
            </w:r>
            <w:r w:rsidR="00D268CD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ler</w:t>
            </w:r>
          </w:p>
        </w:tc>
        <w:tc>
          <w:tcPr>
            <w:tcW w:w="2410" w:type="dxa"/>
          </w:tcPr>
          <w:p w:rsidR="0017138E" w:rsidRDefault="0017138E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L-18 Phrases</w:t>
            </w:r>
          </w:p>
          <w:p w:rsidR="0017138E" w:rsidRDefault="0017138E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L-19 Clauses</w:t>
            </w:r>
          </w:p>
          <w:p w:rsidR="0017138E" w:rsidRDefault="0017138E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L-20 Kind of Sentences</w:t>
            </w:r>
          </w:p>
        </w:tc>
        <w:tc>
          <w:tcPr>
            <w:tcW w:w="3404" w:type="dxa"/>
          </w:tcPr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Literature R</w:t>
            </w:r>
            <w:r w:rsidR="00650842">
              <w:rPr>
                <w:rFonts w:ascii="Arial" w:hAnsi="Arial" w:cs="Arial"/>
                <w:sz w:val="24"/>
                <w:szCs w:val="24"/>
              </w:rPr>
              <w:t>eader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138E" w:rsidRDefault="00650842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L-11 Christmas C</w:t>
            </w:r>
            <w:r w:rsidR="0017138E">
              <w:rPr>
                <w:rFonts w:ascii="Arial" w:hAnsi="Arial" w:cs="Arial"/>
                <w:sz w:val="24"/>
                <w:szCs w:val="24"/>
              </w:rPr>
              <w:t>arol</w:t>
            </w:r>
          </w:p>
          <w:p w:rsidR="00D268CD" w:rsidRDefault="00D268CD" w:rsidP="00D268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(Summary Writing)</w:t>
            </w:r>
          </w:p>
          <w:p w:rsidR="00D268CD" w:rsidRDefault="00D268CD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GBL -L36 </w:t>
            </w:r>
          </w:p>
        </w:tc>
      </w:tr>
      <w:tr w:rsidR="00F56128" w:rsidTr="003D466E">
        <w:tc>
          <w:tcPr>
            <w:tcW w:w="1107" w:type="dxa"/>
          </w:tcPr>
          <w:p w:rsidR="00F56128" w:rsidRDefault="00F5612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</w:t>
            </w:r>
          </w:p>
        </w:tc>
        <w:tc>
          <w:tcPr>
            <w:tcW w:w="1843" w:type="dxa"/>
          </w:tcPr>
          <w:p w:rsidR="00F56128" w:rsidRDefault="00F56128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</w:t>
            </w:r>
          </w:p>
        </w:tc>
        <w:tc>
          <w:tcPr>
            <w:tcW w:w="2126" w:type="dxa"/>
          </w:tcPr>
          <w:p w:rsidR="00F56128" w:rsidRDefault="00F5612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VI</w:t>
            </w:r>
          </w:p>
          <w:p w:rsidR="00F56128" w:rsidRDefault="00F5612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Ch-15 Star Trek</w:t>
            </w:r>
          </w:p>
        </w:tc>
        <w:tc>
          <w:tcPr>
            <w:tcW w:w="2410" w:type="dxa"/>
          </w:tcPr>
          <w:p w:rsidR="00F56128" w:rsidRDefault="00F56128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L-21 Types of Sentences</w:t>
            </w:r>
          </w:p>
          <w:p w:rsidR="00F56128" w:rsidRDefault="003D466E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L22-</w:t>
            </w:r>
            <w:r w:rsidR="00F56128">
              <w:rPr>
                <w:rFonts w:ascii="Arial" w:hAnsi="Arial" w:cs="Arial"/>
                <w:sz w:val="24"/>
                <w:szCs w:val="24"/>
              </w:rPr>
              <w:t>Transformation</w:t>
            </w:r>
          </w:p>
          <w:p w:rsidR="00F56128" w:rsidRDefault="00F56128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L-23 Punc</w:t>
            </w:r>
            <w:r w:rsidR="003D466E">
              <w:rPr>
                <w:rFonts w:ascii="Arial" w:hAnsi="Arial" w:cs="Arial"/>
                <w:sz w:val="24"/>
                <w:szCs w:val="24"/>
              </w:rPr>
              <w:t>tuation</w:t>
            </w:r>
          </w:p>
        </w:tc>
        <w:tc>
          <w:tcPr>
            <w:tcW w:w="3404" w:type="dxa"/>
            <w:vMerge w:val="restart"/>
          </w:tcPr>
          <w:p w:rsidR="00D268CD" w:rsidRDefault="00F5612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GB L-28 Mr Franks</w:t>
            </w:r>
          </w:p>
          <w:p w:rsidR="00F56128" w:rsidRDefault="00F5612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Writing Idioms Synonyms Antonyms </w:t>
            </w:r>
          </w:p>
        </w:tc>
      </w:tr>
      <w:tr w:rsidR="00F56128" w:rsidTr="003D466E">
        <w:tc>
          <w:tcPr>
            <w:tcW w:w="1107" w:type="dxa"/>
          </w:tcPr>
          <w:p w:rsidR="00F56128" w:rsidRDefault="00F5612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1843" w:type="dxa"/>
          </w:tcPr>
          <w:p w:rsidR="00F56128" w:rsidRDefault="00F56128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Integrated</w:t>
            </w:r>
          </w:p>
        </w:tc>
        <w:tc>
          <w:tcPr>
            <w:tcW w:w="2126" w:type="dxa"/>
          </w:tcPr>
          <w:p w:rsidR="00F56128" w:rsidRDefault="00F5612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 Practice</w:t>
            </w:r>
          </w:p>
        </w:tc>
        <w:tc>
          <w:tcPr>
            <w:tcW w:w="2410" w:type="dxa"/>
          </w:tcPr>
          <w:p w:rsidR="00F56128" w:rsidRDefault="00F56128" w:rsidP="00171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56128" w:rsidRDefault="00F56128" w:rsidP="001620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66B3" w:rsidRPr="001620E8" w:rsidRDefault="00CB66B3" w:rsidP="001620E8">
      <w:pPr>
        <w:rPr>
          <w:rFonts w:ascii="Arial" w:hAnsi="Arial" w:cs="Arial"/>
          <w:sz w:val="24"/>
          <w:szCs w:val="24"/>
        </w:rPr>
      </w:pPr>
    </w:p>
    <w:p w:rsidR="00090E07" w:rsidRDefault="00090E07" w:rsidP="00E75AD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sectPr w:rsidR="00090E07" w:rsidSect="008356D4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8B" w:rsidRDefault="00630E8B" w:rsidP="001620E8">
      <w:pPr>
        <w:spacing w:after="0" w:line="240" w:lineRule="auto"/>
      </w:pPr>
      <w:r>
        <w:separator/>
      </w:r>
    </w:p>
  </w:endnote>
  <w:endnote w:type="continuationSeparator" w:id="0">
    <w:p w:rsidR="00630E8B" w:rsidRDefault="00630E8B" w:rsidP="0016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8B" w:rsidRDefault="00630E8B" w:rsidP="001620E8">
      <w:pPr>
        <w:spacing w:after="0" w:line="240" w:lineRule="auto"/>
      </w:pPr>
      <w:r>
        <w:separator/>
      </w:r>
    </w:p>
  </w:footnote>
  <w:footnote w:type="continuationSeparator" w:id="0">
    <w:p w:rsidR="00630E8B" w:rsidRDefault="00630E8B" w:rsidP="00162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B6F64"/>
    <w:multiLevelType w:val="hybridMultilevel"/>
    <w:tmpl w:val="16AAD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769"/>
    <w:multiLevelType w:val="hybridMultilevel"/>
    <w:tmpl w:val="696006CC"/>
    <w:lvl w:ilvl="0" w:tplc="7FA8E1F8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">
    <w:nsid w:val="27605661"/>
    <w:multiLevelType w:val="hybridMultilevel"/>
    <w:tmpl w:val="253A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5056A"/>
    <w:multiLevelType w:val="hybridMultilevel"/>
    <w:tmpl w:val="4A7A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360EE"/>
    <w:multiLevelType w:val="hybridMultilevel"/>
    <w:tmpl w:val="D8780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D3A34"/>
    <w:multiLevelType w:val="hybridMultilevel"/>
    <w:tmpl w:val="F098A42C"/>
    <w:lvl w:ilvl="0" w:tplc="7B0C11EC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6">
    <w:nsid w:val="6E933B29"/>
    <w:multiLevelType w:val="hybridMultilevel"/>
    <w:tmpl w:val="E5F8F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66B3"/>
    <w:rsid w:val="00003B75"/>
    <w:rsid w:val="00060EF5"/>
    <w:rsid w:val="00090E07"/>
    <w:rsid w:val="00133BBE"/>
    <w:rsid w:val="001620E8"/>
    <w:rsid w:val="0017138E"/>
    <w:rsid w:val="002216AA"/>
    <w:rsid w:val="0022234C"/>
    <w:rsid w:val="00236549"/>
    <w:rsid w:val="00250605"/>
    <w:rsid w:val="00293DDE"/>
    <w:rsid w:val="002C7D8B"/>
    <w:rsid w:val="00317112"/>
    <w:rsid w:val="00345014"/>
    <w:rsid w:val="00354FFC"/>
    <w:rsid w:val="00355A38"/>
    <w:rsid w:val="003D466E"/>
    <w:rsid w:val="00483520"/>
    <w:rsid w:val="004B726B"/>
    <w:rsid w:val="004E6198"/>
    <w:rsid w:val="004F5046"/>
    <w:rsid w:val="005150D0"/>
    <w:rsid w:val="00575A53"/>
    <w:rsid w:val="00584F2F"/>
    <w:rsid w:val="00625A20"/>
    <w:rsid w:val="00630E8B"/>
    <w:rsid w:val="00650842"/>
    <w:rsid w:val="006E01B4"/>
    <w:rsid w:val="007E099C"/>
    <w:rsid w:val="007F7BC4"/>
    <w:rsid w:val="00817E05"/>
    <w:rsid w:val="008356D4"/>
    <w:rsid w:val="00876EA3"/>
    <w:rsid w:val="008B01A5"/>
    <w:rsid w:val="008D7469"/>
    <w:rsid w:val="008F4B84"/>
    <w:rsid w:val="009138E0"/>
    <w:rsid w:val="00994F2F"/>
    <w:rsid w:val="00A40EF4"/>
    <w:rsid w:val="00AA3237"/>
    <w:rsid w:val="00AA4A37"/>
    <w:rsid w:val="00AA4DDB"/>
    <w:rsid w:val="00AC2866"/>
    <w:rsid w:val="00B236CA"/>
    <w:rsid w:val="00B5351F"/>
    <w:rsid w:val="00B74C45"/>
    <w:rsid w:val="00BD710E"/>
    <w:rsid w:val="00C17EF6"/>
    <w:rsid w:val="00C329B0"/>
    <w:rsid w:val="00CB66B3"/>
    <w:rsid w:val="00CB7D78"/>
    <w:rsid w:val="00D21F42"/>
    <w:rsid w:val="00D268CD"/>
    <w:rsid w:val="00D66237"/>
    <w:rsid w:val="00DA4686"/>
    <w:rsid w:val="00DB1287"/>
    <w:rsid w:val="00E537B4"/>
    <w:rsid w:val="00E75ADE"/>
    <w:rsid w:val="00E77EBF"/>
    <w:rsid w:val="00ED1A24"/>
    <w:rsid w:val="00F111EE"/>
    <w:rsid w:val="00F12CCE"/>
    <w:rsid w:val="00F5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5115F-8779-4C21-A966-63DBEB26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2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0E8"/>
  </w:style>
  <w:style w:type="paragraph" w:styleId="Footer">
    <w:name w:val="footer"/>
    <w:basedOn w:val="Normal"/>
    <w:link w:val="FooterChar"/>
    <w:uiPriority w:val="99"/>
    <w:semiHidden/>
    <w:unhideWhenUsed/>
    <w:rsid w:val="00162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0E8"/>
  </w:style>
  <w:style w:type="table" w:styleId="TableGrid">
    <w:name w:val="Table Grid"/>
    <w:basedOn w:val="TableNormal"/>
    <w:uiPriority w:val="59"/>
    <w:rsid w:val="00162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virendra</cp:lastModifiedBy>
  <cp:revision>53</cp:revision>
  <dcterms:created xsi:type="dcterms:W3CDTF">2021-04-19T03:20:00Z</dcterms:created>
  <dcterms:modified xsi:type="dcterms:W3CDTF">2021-04-18T05:40:00Z</dcterms:modified>
</cp:coreProperties>
</file>