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92" w:type="dxa"/>
        <w:tblInd w:w="-342" w:type="dxa"/>
        <w:tblLook w:val="04A0" w:firstRow="1" w:lastRow="0" w:firstColumn="1" w:lastColumn="0" w:noHBand="0" w:noVBand="1"/>
      </w:tblPr>
      <w:tblGrid>
        <w:gridCol w:w="1164"/>
        <w:gridCol w:w="1416"/>
        <w:gridCol w:w="1845"/>
        <w:gridCol w:w="5267"/>
      </w:tblGrid>
      <w:tr w:rsidR="00BD6578" w:rsidRPr="002F3B2E" w14:paraId="4DE43078" w14:textId="77777777" w:rsidTr="00BD6578">
        <w:tc>
          <w:tcPr>
            <w:tcW w:w="1164" w:type="dxa"/>
          </w:tcPr>
          <w:p w14:paraId="2269F92D" w14:textId="77777777" w:rsidR="00BD6578" w:rsidRDefault="00BD6578" w:rsidP="000F5002">
            <w:pPr>
              <w:rPr>
                <w:rFonts w:ascii="Times New Roman" w:hAnsi="Times New Roman" w:cs="Times New Roman"/>
                <w:bCs/>
                <w:sz w:val="28"/>
              </w:rPr>
            </w:pPr>
            <w:proofErr w:type="spellStart"/>
            <w:r>
              <w:rPr>
                <w:rFonts w:ascii="Times New Roman" w:hAnsi="Times New Roman" w:cs="Times New Roman"/>
                <w:bCs/>
                <w:sz w:val="28"/>
              </w:rPr>
              <w:t>Sl</w:t>
            </w:r>
            <w:proofErr w:type="spellEnd"/>
            <w:r>
              <w:rPr>
                <w:rFonts w:ascii="Times New Roman" w:hAnsi="Times New Roman" w:cs="Times New Roman"/>
                <w:bCs/>
                <w:sz w:val="28"/>
              </w:rPr>
              <w:t xml:space="preserve"> No</w:t>
            </w:r>
          </w:p>
        </w:tc>
        <w:tc>
          <w:tcPr>
            <w:tcW w:w="1416" w:type="dxa"/>
          </w:tcPr>
          <w:p w14:paraId="5688EACB" w14:textId="77777777" w:rsidR="00BD6578" w:rsidRPr="002F3B2E" w:rsidRDefault="00BD6578" w:rsidP="000F5002">
            <w:pPr>
              <w:rPr>
                <w:rFonts w:ascii="Times New Roman" w:hAnsi="Times New Roman" w:cs="Times New Roman"/>
                <w:bCs/>
                <w:sz w:val="28"/>
              </w:rPr>
            </w:pPr>
            <w:r>
              <w:rPr>
                <w:rFonts w:ascii="Times New Roman" w:hAnsi="Times New Roman" w:cs="Times New Roman"/>
                <w:bCs/>
                <w:sz w:val="28"/>
              </w:rPr>
              <w:t>Month</w:t>
            </w:r>
          </w:p>
        </w:tc>
        <w:tc>
          <w:tcPr>
            <w:tcW w:w="1845" w:type="dxa"/>
          </w:tcPr>
          <w:p w14:paraId="5DA45778" w14:textId="13C29CF5"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Chapter/Unit lesson</w:t>
            </w:r>
          </w:p>
        </w:tc>
        <w:tc>
          <w:tcPr>
            <w:tcW w:w="5267" w:type="dxa"/>
          </w:tcPr>
          <w:p w14:paraId="04BC7BC0" w14:textId="77777777" w:rsidR="00BD6578" w:rsidRPr="002F3B2E" w:rsidRDefault="00BD6578" w:rsidP="000F5002">
            <w:pPr>
              <w:jc w:val="center"/>
              <w:rPr>
                <w:rFonts w:ascii="Times New Roman" w:hAnsi="Times New Roman" w:cs="Times New Roman"/>
                <w:bCs/>
                <w:sz w:val="28"/>
              </w:rPr>
            </w:pPr>
            <w:r w:rsidRPr="002F3B2E">
              <w:rPr>
                <w:rFonts w:ascii="Times New Roman" w:hAnsi="Times New Roman" w:cs="Times New Roman"/>
                <w:bCs/>
                <w:sz w:val="28"/>
              </w:rPr>
              <w:t>Topic/Sub topic</w:t>
            </w:r>
          </w:p>
        </w:tc>
      </w:tr>
      <w:tr w:rsidR="00BD6578" w:rsidRPr="002F3B2E" w14:paraId="05637AD6" w14:textId="77777777" w:rsidTr="00BD6578">
        <w:tc>
          <w:tcPr>
            <w:tcW w:w="1164" w:type="dxa"/>
          </w:tcPr>
          <w:p w14:paraId="46243C84" w14:textId="77777777" w:rsidR="00BD6578" w:rsidRPr="002F3B2E" w:rsidRDefault="00BD6578" w:rsidP="000F5002">
            <w:pPr>
              <w:rPr>
                <w:rFonts w:ascii="Times New Roman" w:hAnsi="Times New Roman" w:cs="Times New Roman"/>
                <w:bCs/>
                <w:sz w:val="28"/>
              </w:rPr>
            </w:pPr>
            <w:r>
              <w:rPr>
                <w:rFonts w:ascii="Times New Roman" w:hAnsi="Times New Roman" w:cs="Times New Roman"/>
                <w:bCs/>
                <w:sz w:val="28"/>
              </w:rPr>
              <w:t>1</w:t>
            </w:r>
          </w:p>
        </w:tc>
        <w:tc>
          <w:tcPr>
            <w:tcW w:w="1416" w:type="dxa"/>
          </w:tcPr>
          <w:p w14:paraId="77327462"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April</w:t>
            </w:r>
          </w:p>
        </w:tc>
        <w:tc>
          <w:tcPr>
            <w:tcW w:w="1845" w:type="dxa"/>
          </w:tcPr>
          <w:p w14:paraId="685F6BFD" w14:textId="77777777" w:rsidR="00BD6578" w:rsidRDefault="00BD6578" w:rsidP="000F5002">
            <w:pPr>
              <w:jc w:val="center"/>
              <w:rPr>
                <w:rFonts w:ascii="Times New Roman" w:hAnsi="Times New Roman" w:cs="Times New Roman"/>
                <w:bCs/>
                <w:sz w:val="28"/>
              </w:rPr>
            </w:pPr>
            <w:r>
              <w:rPr>
                <w:rFonts w:ascii="Times New Roman" w:hAnsi="Times New Roman" w:cs="Times New Roman"/>
                <w:bCs/>
                <w:sz w:val="28"/>
              </w:rPr>
              <w:t>1</w:t>
            </w:r>
          </w:p>
          <w:p w14:paraId="43AF40CC" w14:textId="77777777" w:rsidR="00531C2B" w:rsidRDefault="00531C2B" w:rsidP="00531C2B">
            <w:pPr>
              <w:rPr>
                <w:rFonts w:ascii="Times New Roman" w:hAnsi="Times New Roman" w:cs="Times New Roman"/>
                <w:bCs/>
                <w:sz w:val="28"/>
              </w:rPr>
            </w:pPr>
          </w:p>
          <w:p w14:paraId="65A7CB09" w14:textId="35559C84" w:rsidR="00531C2B" w:rsidRPr="00531C2B" w:rsidRDefault="00531C2B" w:rsidP="00531C2B">
            <w:pPr>
              <w:tabs>
                <w:tab w:val="left" w:pos="1344"/>
              </w:tabs>
              <w:rPr>
                <w:rFonts w:ascii="Times New Roman" w:hAnsi="Times New Roman" w:cs="Times New Roman"/>
                <w:sz w:val="28"/>
              </w:rPr>
            </w:pPr>
            <w:r>
              <w:rPr>
                <w:rFonts w:ascii="Times New Roman" w:hAnsi="Times New Roman" w:cs="Times New Roman"/>
                <w:sz w:val="28"/>
              </w:rPr>
              <w:tab/>
            </w:r>
          </w:p>
        </w:tc>
        <w:tc>
          <w:tcPr>
            <w:tcW w:w="5267" w:type="dxa"/>
          </w:tcPr>
          <w:p w14:paraId="712506C9"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Relation and Function:</w:t>
            </w:r>
          </w:p>
          <w:p w14:paraId="34824A27" w14:textId="6DA906D5"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 xml:space="preserve">Types of relation, Types of function, Composition of </w:t>
            </w:r>
            <w:r w:rsidR="00531C2B" w:rsidRPr="002F3B2E">
              <w:rPr>
                <w:rFonts w:ascii="Times New Roman" w:hAnsi="Times New Roman" w:cs="Times New Roman"/>
                <w:bCs/>
                <w:sz w:val="28"/>
              </w:rPr>
              <w:t>function,</w:t>
            </w:r>
            <w:r w:rsidRPr="002F3B2E">
              <w:rPr>
                <w:rFonts w:ascii="Times New Roman" w:hAnsi="Times New Roman" w:cs="Times New Roman"/>
                <w:bCs/>
                <w:sz w:val="28"/>
              </w:rPr>
              <w:t xml:space="preserve"> Inverse of function, Invert</w:t>
            </w:r>
            <w:r>
              <w:rPr>
                <w:rFonts w:ascii="Times New Roman" w:hAnsi="Times New Roman" w:cs="Times New Roman"/>
                <w:bCs/>
                <w:sz w:val="28"/>
              </w:rPr>
              <w:t>ible function</w:t>
            </w:r>
          </w:p>
        </w:tc>
      </w:tr>
      <w:tr w:rsidR="00BD6578" w:rsidRPr="002F3B2E" w14:paraId="0C9EC86B" w14:textId="77777777" w:rsidTr="00BD6578">
        <w:tc>
          <w:tcPr>
            <w:tcW w:w="1164" w:type="dxa"/>
          </w:tcPr>
          <w:p w14:paraId="546C0DDA" w14:textId="77777777" w:rsidR="00BD6578" w:rsidRPr="002F3B2E" w:rsidRDefault="00BD6578" w:rsidP="000F5002">
            <w:pPr>
              <w:rPr>
                <w:rFonts w:ascii="Times New Roman" w:hAnsi="Times New Roman" w:cs="Times New Roman"/>
                <w:bCs/>
                <w:sz w:val="28"/>
              </w:rPr>
            </w:pPr>
            <w:r>
              <w:rPr>
                <w:rFonts w:ascii="Times New Roman" w:hAnsi="Times New Roman" w:cs="Times New Roman"/>
                <w:bCs/>
                <w:sz w:val="28"/>
              </w:rPr>
              <w:t>2</w:t>
            </w:r>
          </w:p>
        </w:tc>
        <w:tc>
          <w:tcPr>
            <w:tcW w:w="1416" w:type="dxa"/>
          </w:tcPr>
          <w:p w14:paraId="505C412E"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April</w:t>
            </w:r>
          </w:p>
        </w:tc>
        <w:tc>
          <w:tcPr>
            <w:tcW w:w="1845" w:type="dxa"/>
          </w:tcPr>
          <w:p w14:paraId="7E3D6B82" w14:textId="77777777"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2</w:t>
            </w:r>
          </w:p>
        </w:tc>
        <w:tc>
          <w:tcPr>
            <w:tcW w:w="5267" w:type="dxa"/>
          </w:tcPr>
          <w:p w14:paraId="1552465A"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Inverse Trigonometry:</w:t>
            </w:r>
          </w:p>
          <w:p w14:paraId="1061A25F"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Domain and range of inverse trigonometry, Properties of inverse trigonometry</w:t>
            </w:r>
          </w:p>
        </w:tc>
      </w:tr>
      <w:tr w:rsidR="00BD6578" w:rsidRPr="002F3B2E" w14:paraId="5F2F8EB5" w14:textId="77777777" w:rsidTr="00BD6578">
        <w:tc>
          <w:tcPr>
            <w:tcW w:w="1164" w:type="dxa"/>
          </w:tcPr>
          <w:p w14:paraId="427B634C" w14:textId="77777777" w:rsidR="00BD6578" w:rsidRPr="002F3B2E" w:rsidRDefault="00BD6578" w:rsidP="000F5002">
            <w:pPr>
              <w:rPr>
                <w:rFonts w:ascii="Times New Roman" w:hAnsi="Times New Roman" w:cs="Times New Roman"/>
                <w:bCs/>
                <w:sz w:val="28"/>
              </w:rPr>
            </w:pPr>
            <w:r>
              <w:rPr>
                <w:rFonts w:ascii="Times New Roman" w:hAnsi="Times New Roman" w:cs="Times New Roman"/>
                <w:bCs/>
                <w:sz w:val="28"/>
              </w:rPr>
              <w:t>3</w:t>
            </w:r>
          </w:p>
        </w:tc>
        <w:tc>
          <w:tcPr>
            <w:tcW w:w="1416" w:type="dxa"/>
          </w:tcPr>
          <w:p w14:paraId="129D3DD1" w14:textId="0FD40A54" w:rsidR="00BD6578" w:rsidRPr="002F3B2E" w:rsidRDefault="00531C2B" w:rsidP="000F5002">
            <w:pPr>
              <w:rPr>
                <w:rFonts w:ascii="Times New Roman" w:hAnsi="Times New Roman" w:cs="Times New Roman"/>
                <w:bCs/>
                <w:sz w:val="28"/>
              </w:rPr>
            </w:pPr>
            <w:r>
              <w:rPr>
                <w:rFonts w:ascii="Times New Roman" w:hAnsi="Times New Roman" w:cs="Times New Roman"/>
                <w:bCs/>
                <w:sz w:val="28"/>
              </w:rPr>
              <w:t>M</w:t>
            </w:r>
            <w:r w:rsidR="00BD6578" w:rsidRPr="002F3B2E">
              <w:rPr>
                <w:rFonts w:ascii="Times New Roman" w:hAnsi="Times New Roman" w:cs="Times New Roman"/>
                <w:bCs/>
                <w:sz w:val="28"/>
              </w:rPr>
              <w:t>ay</w:t>
            </w:r>
          </w:p>
        </w:tc>
        <w:tc>
          <w:tcPr>
            <w:tcW w:w="1845" w:type="dxa"/>
          </w:tcPr>
          <w:p w14:paraId="35594149" w14:textId="77777777"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3</w:t>
            </w:r>
          </w:p>
        </w:tc>
        <w:tc>
          <w:tcPr>
            <w:tcW w:w="5267" w:type="dxa"/>
          </w:tcPr>
          <w:p w14:paraId="3C2A5680"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Matrices:</w:t>
            </w:r>
          </w:p>
          <w:p w14:paraId="3F454331" w14:textId="549CE360"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Order of matrix, Construction of matrix, Algebra of matrices, Multiplication of matrices, Transpose of matrix, Elementary transformation to find inverse of matrix</w:t>
            </w:r>
            <w:r w:rsidR="00531C2B">
              <w:rPr>
                <w:rFonts w:ascii="Times New Roman" w:hAnsi="Times New Roman" w:cs="Times New Roman"/>
                <w:bCs/>
                <w:sz w:val="28"/>
              </w:rPr>
              <w:t>.</w:t>
            </w:r>
            <w:r w:rsidRPr="002F3B2E">
              <w:rPr>
                <w:rFonts w:ascii="Times New Roman" w:hAnsi="Times New Roman" w:cs="Times New Roman"/>
                <w:bCs/>
                <w:sz w:val="28"/>
              </w:rPr>
              <w:t xml:space="preserve">  </w:t>
            </w:r>
          </w:p>
        </w:tc>
      </w:tr>
      <w:tr w:rsidR="00BD6578" w:rsidRPr="002F3B2E" w14:paraId="35416CC6" w14:textId="77777777" w:rsidTr="00BD6578">
        <w:tc>
          <w:tcPr>
            <w:tcW w:w="1164" w:type="dxa"/>
          </w:tcPr>
          <w:p w14:paraId="3E82A2C6" w14:textId="77777777" w:rsidR="00BD6578" w:rsidRPr="002F3B2E" w:rsidRDefault="00BD6578" w:rsidP="000F5002">
            <w:pPr>
              <w:rPr>
                <w:rFonts w:ascii="Times New Roman" w:hAnsi="Times New Roman" w:cs="Times New Roman"/>
                <w:bCs/>
                <w:sz w:val="28"/>
              </w:rPr>
            </w:pPr>
            <w:r>
              <w:rPr>
                <w:rFonts w:ascii="Times New Roman" w:hAnsi="Times New Roman" w:cs="Times New Roman"/>
                <w:bCs/>
                <w:sz w:val="28"/>
              </w:rPr>
              <w:t>4</w:t>
            </w:r>
          </w:p>
        </w:tc>
        <w:tc>
          <w:tcPr>
            <w:tcW w:w="1416" w:type="dxa"/>
          </w:tcPr>
          <w:p w14:paraId="34AB6AC9" w14:textId="676C446A" w:rsidR="00BD6578" w:rsidRPr="002F3B2E" w:rsidRDefault="00531C2B" w:rsidP="000F5002">
            <w:pPr>
              <w:rPr>
                <w:rFonts w:ascii="Times New Roman" w:hAnsi="Times New Roman" w:cs="Times New Roman"/>
                <w:bCs/>
                <w:sz w:val="28"/>
              </w:rPr>
            </w:pPr>
            <w:r>
              <w:rPr>
                <w:rFonts w:ascii="Times New Roman" w:hAnsi="Times New Roman" w:cs="Times New Roman"/>
                <w:bCs/>
                <w:sz w:val="28"/>
              </w:rPr>
              <w:t>June</w:t>
            </w:r>
          </w:p>
        </w:tc>
        <w:tc>
          <w:tcPr>
            <w:tcW w:w="1845" w:type="dxa"/>
          </w:tcPr>
          <w:p w14:paraId="2F2C673B" w14:textId="77777777"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4</w:t>
            </w:r>
          </w:p>
        </w:tc>
        <w:tc>
          <w:tcPr>
            <w:tcW w:w="5267" w:type="dxa"/>
          </w:tcPr>
          <w:p w14:paraId="5580FD7A"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Determinant:</w:t>
            </w:r>
          </w:p>
          <w:p w14:paraId="50891041"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 xml:space="preserve">Determinant by expansion, Properties of determinant, Area of triangle, Minors and cofactor, Adjoint and inverse of matrix, Application of determinant and matrices   </w:t>
            </w:r>
          </w:p>
        </w:tc>
      </w:tr>
      <w:tr w:rsidR="00BD6578" w:rsidRPr="002F3B2E" w14:paraId="09DFBBAB" w14:textId="77777777" w:rsidTr="00BD6578">
        <w:tc>
          <w:tcPr>
            <w:tcW w:w="1164" w:type="dxa"/>
          </w:tcPr>
          <w:p w14:paraId="29F6B5A2" w14:textId="77777777" w:rsidR="00BD6578" w:rsidRPr="002F3B2E" w:rsidRDefault="00BD6578" w:rsidP="000F5002">
            <w:pPr>
              <w:rPr>
                <w:rFonts w:ascii="Times New Roman" w:hAnsi="Times New Roman" w:cs="Times New Roman"/>
                <w:bCs/>
                <w:sz w:val="28"/>
              </w:rPr>
            </w:pPr>
            <w:r>
              <w:rPr>
                <w:rFonts w:ascii="Times New Roman" w:hAnsi="Times New Roman" w:cs="Times New Roman"/>
                <w:bCs/>
                <w:sz w:val="28"/>
              </w:rPr>
              <w:t>5</w:t>
            </w:r>
          </w:p>
        </w:tc>
        <w:tc>
          <w:tcPr>
            <w:tcW w:w="1416" w:type="dxa"/>
          </w:tcPr>
          <w:p w14:paraId="78A2C930" w14:textId="21D87594"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J</w:t>
            </w:r>
            <w:r w:rsidR="00531C2B">
              <w:rPr>
                <w:rFonts w:ascii="Times New Roman" w:hAnsi="Times New Roman" w:cs="Times New Roman"/>
                <w:bCs/>
                <w:sz w:val="28"/>
              </w:rPr>
              <w:t>uly</w:t>
            </w:r>
          </w:p>
        </w:tc>
        <w:tc>
          <w:tcPr>
            <w:tcW w:w="1845" w:type="dxa"/>
          </w:tcPr>
          <w:p w14:paraId="180D1F44" w14:textId="77777777"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5</w:t>
            </w:r>
          </w:p>
        </w:tc>
        <w:tc>
          <w:tcPr>
            <w:tcW w:w="5267" w:type="dxa"/>
          </w:tcPr>
          <w:p w14:paraId="4A752BAD"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Continuity and differentiability:</w:t>
            </w:r>
          </w:p>
          <w:p w14:paraId="0C1959A0"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Continuity, Differentiability, Derivative of composite function, Derivative of implicit function, Derivative of inverse trigonometric function, Exponential and logarithmic function, Logarithmic differentiation, Derivatives of function in parametric form, Second order derivatives, Mean value theorem</w:t>
            </w:r>
          </w:p>
          <w:p w14:paraId="4390176E" w14:textId="77777777" w:rsidR="00BD6578" w:rsidRPr="002F3B2E" w:rsidRDefault="00BD6578" w:rsidP="000F5002">
            <w:pPr>
              <w:rPr>
                <w:rFonts w:ascii="Times New Roman" w:hAnsi="Times New Roman" w:cs="Times New Roman"/>
                <w:bCs/>
                <w:sz w:val="28"/>
              </w:rPr>
            </w:pPr>
          </w:p>
        </w:tc>
      </w:tr>
      <w:tr w:rsidR="00BD6578" w:rsidRPr="002F3B2E" w14:paraId="4F93B2A9" w14:textId="77777777" w:rsidTr="00BD6578">
        <w:tc>
          <w:tcPr>
            <w:tcW w:w="1164" w:type="dxa"/>
          </w:tcPr>
          <w:p w14:paraId="672F4764" w14:textId="77777777" w:rsidR="00BD6578" w:rsidRPr="002F3B2E" w:rsidRDefault="00BD6578" w:rsidP="000F5002">
            <w:pPr>
              <w:rPr>
                <w:rFonts w:ascii="Times New Roman" w:hAnsi="Times New Roman" w:cs="Times New Roman"/>
                <w:bCs/>
                <w:sz w:val="28"/>
              </w:rPr>
            </w:pPr>
            <w:r>
              <w:rPr>
                <w:rFonts w:ascii="Times New Roman" w:hAnsi="Times New Roman" w:cs="Times New Roman"/>
                <w:bCs/>
                <w:sz w:val="28"/>
              </w:rPr>
              <w:t>6</w:t>
            </w:r>
          </w:p>
        </w:tc>
        <w:tc>
          <w:tcPr>
            <w:tcW w:w="1416" w:type="dxa"/>
          </w:tcPr>
          <w:p w14:paraId="1BD2B0FB"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July</w:t>
            </w:r>
          </w:p>
        </w:tc>
        <w:tc>
          <w:tcPr>
            <w:tcW w:w="1845" w:type="dxa"/>
          </w:tcPr>
          <w:p w14:paraId="7CDC4500" w14:textId="77777777"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6</w:t>
            </w:r>
          </w:p>
        </w:tc>
        <w:tc>
          <w:tcPr>
            <w:tcW w:w="5267" w:type="dxa"/>
          </w:tcPr>
          <w:p w14:paraId="29501D91"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Application of derivative:</w:t>
            </w:r>
          </w:p>
          <w:p w14:paraId="018B143A"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Derivative as rate measure, Increasing and decreasing function, Tangent and normal, Approximation, Maxima and minima.</w:t>
            </w:r>
          </w:p>
        </w:tc>
      </w:tr>
      <w:tr w:rsidR="00BD6578" w:rsidRPr="002F3B2E" w14:paraId="76A5F3A7" w14:textId="77777777" w:rsidTr="00BD6578">
        <w:tc>
          <w:tcPr>
            <w:tcW w:w="1164" w:type="dxa"/>
          </w:tcPr>
          <w:p w14:paraId="7039E312" w14:textId="77777777" w:rsidR="00BD6578" w:rsidRPr="002F3B2E" w:rsidRDefault="00BD6578" w:rsidP="000F5002">
            <w:pPr>
              <w:rPr>
                <w:rFonts w:ascii="Times New Roman" w:hAnsi="Times New Roman" w:cs="Times New Roman"/>
                <w:bCs/>
                <w:sz w:val="28"/>
              </w:rPr>
            </w:pPr>
            <w:r>
              <w:rPr>
                <w:rFonts w:ascii="Times New Roman" w:hAnsi="Times New Roman" w:cs="Times New Roman"/>
                <w:bCs/>
                <w:sz w:val="28"/>
              </w:rPr>
              <w:t>7</w:t>
            </w:r>
          </w:p>
        </w:tc>
        <w:tc>
          <w:tcPr>
            <w:tcW w:w="1416" w:type="dxa"/>
          </w:tcPr>
          <w:p w14:paraId="77C9217F"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 xml:space="preserve">August </w:t>
            </w:r>
          </w:p>
        </w:tc>
        <w:tc>
          <w:tcPr>
            <w:tcW w:w="1845" w:type="dxa"/>
          </w:tcPr>
          <w:p w14:paraId="7A16FDFE" w14:textId="77777777"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7</w:t>
            </w:r>
          </w:p>
        </w:tc>
        <w:tc>
          <w:tcPr>
            <w:tcW w:w="5267" w:type="dxa"/>
          </w:tcPr>
          <w:p w14:paraId="5F1AF906"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Integral:</w:t>
            </w:r>
          </w:p>
          <w:p w14:paraId="28D04FD8"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 xml:space="preserve">Integration as inverse process of differentiation, Substitution method, Trigonometric </w:t>
            </w:r>
            <w:proofErr w:type="gramStart"/>
            <w:r w:rsidRPr="002F3B2E">
              <w:rPr>
                <w:rFonts w:ascii="Times New Roman" w:hAnsi="Times New Roman" w:cs="Times New Roman"/>
                <w:bCs/>
                <w:sz w:val="28"/>
              </w:rPr>
              <w:t>function,  Integral</w:t>
            </w:r>
            <w:proofErr w:type="gramEnd"/>
            <w:r w:rsidRPr="002F3B2E">
              <w:rPr>
                <w:rFonts w:ascii="Times New Roman" w:hAnsi="Times New Roman" w:cs="Times New Roman"/>
                <w:bCs/>
                <w:sz w:val="28"/>
              </w:rPr>
              <w:t xml:space="preserve"> of some Particular function, Integration by partial </w:t>
            </w:r>
            <w:r w:rsidRPr="002F3B2E">
              <w:rPr>
                <w:rFonts w:ascii="Times New Roman" w:hAnsi="Times New Roman" w:cs="Times New Roman"/>
                <w:bCs/>
                <w:sz w:val="28"/>
              </w:rPr>
              <w:lastRenderedPageBreak/>
              <w:t xml:space="preserve">fraction, Integration by parts, Integral of some of more types, Definite integral, Limit of sum, Properties of definite integral. </w:t>
            </w:r>
          </w:p>
          <w:p w14:paraId="5A93E430" w14:textId="77777777" w:rsidR="00BD6578" w:rsidRPr="002F3B2E" w:rsidRDefault="00BD6578" w:rsidP="000F5002">
            <w:pPr>
              <w:rPr>
                <w:rFonts w:ascii="Times New Roman" w:hAnsi="Times New Roman" w:cs="Times New Roman"/>
                <w:bCs/>
                <w:sz w:val="28"/>
              </w:rPr>
            </w:pPr>
          </w:p>
        </w:tc>
      </w:tr>
      <w:tr w:rsidR="00BD6578" w:rsidRPr="002F3B2E" w14:paraId="6EA05EED" w14:textId="77777777" w:rsidTr="00BD6578">
        <w:tc>
          <w:tcPr>
            <w:tcW w:w="1164" w:type="dxa"/>
          </w:tcPr>
          <w:p w14:paraId="57815549" w14:textId="77777777" w:rsidR="00BD6578" w:rsidRPr="002F3B2E" w:rsidRDefault="00BD6578" w:rsidP="000F5002">
            <w:pPr>
              <w:rPr>
                <w:rFonts w:ascii="Times New Roman" w:hAnsi="Times New Roman" w:cs="Times New Roman"/>
                <w:bCs/>
                <w:sz w:val="28"/>
              </w:rPr>
            </w:pPr>
            <w:r>
              <w:rPr>
                <w:rFonts w:ascii="Times New Roman" w:hAnsi="Times New Roman" w:cs="Times New Roman"/>
                <w:bCs/>
                <w:sz w:val="28"/>
              </w:rPr>
              <w:lastRenderedPageBreak/>
              <w:t>8</w:t>
            </w:r>
          </w:p>
        </w:tc>
        <w:tc>
          <w:tcPr>
            <w:tcW w:w="1416" w:type="dxa"/>
          </w:tcPr>
          <w:p w14:paraId="17B1C908"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September</w:t>
            </w:r>
          </w:p>
        </w:tc>
        <w:tc>
          <w:tcPr>
            <w:tcW w:w="1845" w:type="dxa"/>
          </w:tcPr>
          <w:p w14:paraId="1A7A06E2" w14:textId="77777777"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8</w:t>
            </w:r>
          </w:p>
        </w:tc>
        <w:tc>
          <w:tcPr>
            <w:tcW w:w="5267" w:type="dxa"/>
          </w:tcPr>
          <w:p w14:paraId="5666D0CF"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Application of integral:</w:t>
            </w:r>
          </w:p>
          <w:p w14:paraId="416584B1"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Area under simple curves, Area between two curves.</w:t>
            </w:r>
          </w:p>
        </w:tc>
      </w:tr>
      <w:tr w:rsidR="00BD6578" w:rsidRPr="002F3B2E" w14:paraId="6D7A44BD" w14:textId="77777777" w:rsidTr="00BD6578">
        <w:tc>
          <w:tcPr>
            <w:tcW w:w="1164" w:type="dxa"/>
          </w:tcPr>
          <w:p w14:paraId="1966A821" w14:textId="77777777" w:rsidR="00BD6578" w:rsidRPr="002F3B2E" w:rsidRDefault="00BD6578" w:rsidP="000F5002">
            <w:pPr>
              <w:rPr>
                <w:rFonts w:ascii="Times New Roman" w:hAnsi="Times New Roman" w:cs="Times New Roman"/>
                <w:bCs/>
                <w:sz w:val="28"/>
              </w:rPr>
            </w:pPr>
            <w:r>
              <w:rPr>
                <w:rFonts w:ascii="Times New Roman" w:hAnsi="Times New Roman" w:cs="Times New Roman"/>
                <w:bCs/>
                <w:sz w:val="28"/>
              </w:rPr>
              <w:t>9</w:t>
            </w:r>
          </w:p>
        </w:tc>
        <w:tc>
          <w:tcPr>
            <w:tcW w:w="1416" w:type="dxa"/>
          </w:tcPr>
          <w:p w14:paraId="124CC18C"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September</w:t>
            </w:r>
          </w:p>
        </w:tc>
        <w:tc>
          <w:tcPr>
            <w:tcW w:w="1845" w:type="dxa"/>
          </w:tcPr>
          <w:p w14:paraId="25A9DD3F" w14:textId="77777777"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9</w:t>
            </w:r>
          </w:p>
        </w:tc>
        <w:tc>
          <w:tcPr>
            <w:tcW w:w="5267" w:type="dxa"/>
          </w:tcPr>
          <w:p w14:paraId="00997502"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Differential equation:</w:t>
            </w:r>
          </w:p>
          <w:p w14:paraId="1A2A8D45" w14:textId="42AEC031"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 xml:space="preserve">Order and degree of differential equation, General and particular solution of differential equation, Formation of differential equation, First order and </w:t>
            </w:r>
            <w:r w:rsidR="00531C2B" w:rsidRPr="002F3B2E">
              <w:rPr>
                <w:rFonts w:ascii="Times New Roman" w:hAnsi="Times New Roman" w:cs="Times New Roman"/>
                <w:bCs/>
                <w:sz w:val="28"/>
              </w:rPr>
              <w:t>first-degree</w:t>
            </w:r>
            <w:r w:rsidRPr="002F3B2E">
              <w:rPr>
                <w:rFonts w:ascii="Times New Roman" w:hAnsi="Times New Roman" w:cs="Times New Roman"/>
                <w:bCs/>
                <w:sz w:val="28"/>
              </w:rPr>
              <w:t xml:space="preserve"> differential equation, Homogeneous differential equation, Linear differential equation.</w:t>
            </w:r>
          </w:p>
        </w:tc>
      </w:tr>
      <w:tr w:rsidR="00BD6578" w:rsidRPr="002F3B2E" w14:paraId="2CC9341E" w14:textId="77777777" w:rsidTr="00BD6578">
        <w:tc>
          <w:tcPr>
            <w:tcW w:w="1164" w:type="dxa"/>
          </w:tcPr>
          <w:p w14:paraId="06AC069B" w14:textId="77777777" w:rsidR="00BD6578" w:rsidRPr="002F3B2E" w:rsidRDefault="00BD6578" w:rsidP="000F5002">
            <w:pPr>
              <w:rPr>
                <w:rFonts w:ascii="Times New Roman" w:hAnsi="Times New Roman" w:cs="Times New Roman"/>
                <w:bCs/>
                <w:sz w:val="28"/>
              </w:rPr>
            </w:pPr>
            <w:r>
              <w:rPr>
                <w:rFonts w:ascii="Times New Roman" w:hAnsi="Times New Roman" w:cs="Times New Roman"/>
                <w:bCs/>
                <w:sz w:val="28"/>
              </w:rPr>
              <w:t>10</w:t>
            </w:r>
          </w:p>
        </w:tc>
        <w:tc>
          <w:tcPr>
            <w:tcW w:w="1416" w:type="dxa"/>
          </w:tcPr>
          <w:p w14:paraId="10860E73"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October</w:t>
            </w:r>
          </w:p>
        </w:tc>
        <w:tc>
          <w:tcPr>
            <w:tcW w:w="1845" w:type="dxa"/>
          </w:tcPr>
          <w:p w14:paraId="01E516B7" w14:textId="77777777"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10</w:t>
            </w:r>
          </w:p>
        </w:tc>
        <w:tc>
          <w:tcPr>
            <w:tcW w:w="5267" w:type="dxa"/>
          </w:tcPr>
          <w:p w14:paraId="4CA52227"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Vector Algebra:</w:t>
            </w:r>
          </w:p>
          <w:p w14:paraId="761C0A6F"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Types of vector, Algebra of vectors, Scalar product. Vector product, Scalar triple product.</w:t>
            </w:r>
          </w:p>
        </w:tc>
      </w:tr>
      <w:tr w:rsidR="00BD6578" w:rsidRPr="002F3B2E" w14:paraId="4EB26731" w14:textId="77777777" w:rsidTr="00BD6578">
        <w:tc>
          <w:tcPr>
            <w:tcW w:w="1164" w:type="dxa"/>
          </w:tcPr>
          <w:p w14:paraId="3DE13D0A" w14:textId="77777777" w:rsidR="00BD6578" w:rsidRPr="002F3B2E" w:rsidRDefault="00BD6578" w:rsidP="000F5002">
            <w:pPr>
              <w:rPr>
                <w:rFonts w:ascii="Times New Roman" w:hAnsi="Times New Roman" w:cs="Times New Roman"/>
                <w:bCs/>
                <w:sz w:val="28"/>
              </w:rPr>
            </w:pPr>
            <w:r>
              <w:rPr>
                <w:rFonts w:ascii="Times New Roman" w:hAnsi="Times New Roman" w:cs="Times New Roman"/>
                <w:bCs/>
                <w:sz w:val="28"/>
              </w:rPr>
              <w:t>11</w:t>
            </w:r>
          </w:p>
        </w:tc>
        <w:tc>
          <w:tcPr>
            <w:tcW w:w="1416" w:type="dxa"/>
          </w:tcPr>
          <w:p w14:paraId="04EF6FD2"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October</w:t>
            </w:r>
          </w:p>
        </w:tc>
        <w:tc>
          <w:tcPr>
            <w:tcW w:w="1845" w:type="dxa"/>
          </w:tcPr>
          <w:p w14:paraId="70A16DD4" w14:textId="77777777"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11</w:t>
            </w:r>
          </w:p>
        </w:tc>
        <w:tc>
          <w:tcPr>
            <w:tcW w:w="5267" w:type="dxa"/>
          </w:tcPr>
          <w:p w14:paraId="7BFF5419" w14:textId="7EB2F999" w:rsidR="00BD6578" w:rsidRPr="002F3B2E" w:rsidRDefault="00531C2B" w:rsidP="000F5002">
            <w:pPr>
              <w:rPr>
                <w:rFonts w:ascii="Times New Roman" w:hAnsi="Times New Roman" w:cs="Times New Roman"/>
                <w:bCs/>
                <w:sz w:val="28"/>
              </w:rPr>
            </w:pPr>
            <w:r w:rsidRPr="002F3B2E">
              <w:rPr>
                <w:rFonts w:ascii="Times New Roman" w:hAnsi="Times New Roman" w:cs="Times New Roman"/>
                <w:bCs/>
                <w:sz w:val="28"/>
              </w:rPr>
              <w:t>Three-dimensional</w:t>
            </w:r>
            <w:r w:rsidR="00BD6578" w:rsidRPr="002F3B2E">
              <w:rPr>
                <w:rFonts w:ascii="Times New Roman" w:hAnsi="Times New Roman" w:cs="Times New Roman"/>
                <w:bCs/>
                <w:sz w:val="28"/>
              </w:rPr>
              <w:t xml:space="preserve"> geometry:</w:t>
            </w:r>
          </w:p>
          <w:p w14:paraId="0D4A4D7A" w14:textId="55AFDA9E"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 xml:space="preserve">Direction ratio and direction cosine of a line, “Straight line”, Equation of line, Angle between two lines Shortest distance </w:t>
            </w:r>
            <w:r w:rsidR="00531C2B" w:rsidRPr="002F3B2E">
              <w:rPr>
                <w:rFonts w:ascii="Times New Roman" w:hAnsi="Times New Roman" w:cs="Times New Roman"/>
                <w:bCs/>
                <w:sz w:val="28"/>
              </w:rPr>
              <w:t>between two</w:t>
            </w:r>
            <w:r w:rsidRPr="002F3B2E">
              <w:rPr>
                <w:rFonts w:ascii="Times New Roman" w:hAnsi="Times New Roman" w:cs="Times New Roman"/>
                <w:bCs/>
                <w:sz w:val="28"/>
              </w:rPr>
              <w:t xml:space="preserve"> skew lines and b/w two parallel </w:t>
            </w:r>
            <w:r w:rsidR="00531C2B" w:rsidRPr="002F3B2E">
              <w:rPr>
                <w:rFonts w:ascii="Times New Roman" w:hAnsi="Times New Roman" w:cs="Times New Roman"/>
                <w:bCs/>
                <w:sz w:val="28"/>
              </w:rPr>
              <w:t>lines, “Plane</w:t>
            </w:r>
            <w:r w:rsidRPr="002F3B2E">
              <w:rPr>
                <w:rFonts w:ascii="Times New Roman" w:hAnsi="Times New Roman" w:cs="Times New Roman"/>
                <w:bCs/>
                <w:sz w:val="28"/>
              </w:rPr>
              <w:t xml:space="preserve">” Equation of plane, Planarity of two lines angle between two planes, Distance of a point from a plane, Angle between line and plane. </w:t>
            </w:r>
          </w:p>
          <w:p w14:paraId="768B07AD" w14:textId="77777777" w:rsidR="00BD6578" w:rsidRPr="002F3B2E" w:rsidRDefault="00BD6578" w:rsidP="000F5002">
            <w:pPr>
              <w:rPr>
                <w:rFonts w:ascii="Times New Roman" w:hAnsi="Times New Roman" w:cs="Times New Roman"/>
                <w:bCs/>
                <w:sz w:val="28"/>
              </w:rPr>
            </w:pPr>
          </w:p>
        </w:tc>
      </w:tr>
      <w:tr w:rsidR="00BD6578" w:rsidRPr="002F3B2E" w14:paraId="7B1BF492" w14:textId="77777777" w:rsidTr="00BD6578">
        <w:tc>
          <w:tcPr>
            <w:tcW w:w="1164" w:type="dxa"/>
          </w:tcPr>
          <w:p w14:paraId="2D2D99A5" w14:textId="77777777" w:rsidR="00BD6578" w:rsidRPr="002F3B2E" w:rsidRDefault="00BD6578" w:rsidP="000F5002">
            <w:pPr>
              <w:rPr>
                <w:rFonts w:ascii="Times New Roman" w:hAnsi="Times New Roman" w:cs="Times New Roman"/>
                <w:bCs/>
                <w:sz w:val="28"/>
              </w:rPr>
            </w:pPr>
            <w:r>
              <w:rPr>
                <w:rFonts w:ascii="Times New Roman" w:hAnsi="Times New Roman" w:cs="Times New Roman"/>
                <w:bCs/>
                <w:sz w:val="28"/>
              </w:rPr>
              <w:t>12</w:t>
            </w:r>
          </w:p>
        </w:tc>
        <w:tc>
          <w:tcPr>
            <w:tcW w:w="1416" w:type="dxa"/>
          </w:tcPr>
          <w:p w14:paraId="496C166C"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November</w:t>
            </w:r>
          </w:p>
        </w:tc>
        <w:tc>
          <w:tcPr>
            <w:tcW w:w="1845" w:type="dxa"/>
          </w:tcPr>
          <w:p w14:paraId="52A51203" w14:textId="77777777"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12</w:t>
            </w:r>
          </w:p>
        </w:tc>
        <w:tc>
          <w:tcPr>
            <w:tcW w:w="5267" w:type="dxa"/>
          </w:tcPr>
          <w:p w14:paraId="21B0E2B2"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Linear programming:</w:t>
            </w:r>
          </w:p>
          <w:p w14:paraId="19F585D5"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 xml:space="preserve">Linear programming problem and its mathematical formulation, Graphical method of solving L P </w:t>
            </w:r>
            <w:proofErr w:type="spellStart"/>
            <w:r w:rsidRPr="002F3B2E">
              <w:rPr>
                <w:rFonts w:ascii="Times New Roman" w:hAnsi="Times New Roman" w:cs="Times New Roman"/>
                <w:bCs/>
                <w:sz w:val="28"/>
              </w:rPr>
              <w:t>P</w:t>
            </w:r>
            <w:proofErr w:type="spellEnd"/>
            <w:r w:rsidRPr="002F3B2E">
              <w:rPr>
                <w:rFonts w:ascii="Times New Roman" w:hAnsi="Times New Roman" w:cs="Times New Roman"/>
                <w:bCs/>
                <w:sz w:val="28"/>
              </w:rPr>
              <w:t>. Different types of linear programming problem as manufacturing, diet, transportation and allocation problem.</w:t>
            </w:r>
          </w:p>
        </w:tc>
      </w:tr>
      <w:tr w:rsidR="00BD6578" w:rsidRPr="002F3B2E" w14:paraId="5DEE6801" w14:textId="77777777" w:rsidTr="00BD6578">
        <w:tc>
          <w:tcPr>
            <w:tcW w:w="1164" w:type="dxa"/>
          </w:tcPr>
          <w:p w14:paraId="7A828E14" w14:textId="77777777" w:rsidR="00BD6578" w:rsidRPr="002F3B2E" w:rsidRDefault="00BD6578" w:rsidP="000F5002">
            <w:pPr>
              <w:rPr>
                <w:rFonts w:ascii="Times New Roman" w:hAnsi="Times New Roman" w:cs="Times New Roman"/>
                <w:bCs/>
                <w:sz w:val="28"/>
              </w:rPr>
            </w:pPr>
            <w:r>
              <w:rPr>
                <w:rFonts w:ascii="Times New Roman" w:hAnsi="Times New Roman" w:cs="Times New Roman"/>
                <w:bCs/>
                <w:sz w:val="28"/>
              </w:rPr>
              <w:t>13</w:t>
            </w:r>
          </w:p>
        </w:tc>
        <w:tc>
          <w:tcPr>
            <w:tcW w:w="1416" w:type="dxa"/>
          </w:tcPr>
          <w:p w14:paraId="7D919E02"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November</w:t>
            </w:r>
          </w:p>
        </w:tc>
        <w:tc>
          <w:tcPr>
            <w:tcW w:w="1845" w:type="dxa"/>
          </w:tcPr>
          <w:p w14:paraId="56679F99" w14:textId="77777777" w:rsidR="00BD6578" w:rsidRPr="002F3B2E" w:rsidRDefault="00BD6578" w:rsidP="000F5002">
            <w:pPr>
              <w:jc w:val="center"/>
              <w:rPr>
                <w:rFonts w:ascii="Times New Roman" w:hAnsi="Times New Roman" w:cs="Times New Roman"/>
                <w:bCs/>
                <w:sz w:val="28"/>
              </w:rPr>
            </w:pPr>
            <w:r>
              <w:rPr>
                <w:rFonts w:ascii="Times New Roman" w:hAnsi="Times New Roman" w:cs="Times New Roman"/>
                <w:bCs/>
                <w:sz w:val="28"/>
              </w:rPr>
              <w:t>13</w:t>
            </w:r>
          </w:p>
        </w:tc>
        <w:tc>
          <w:tcPr>
            <w:tcW w:w="5267" w:type="dxa"/>
          </w:tcPr>
          <w:p w14:paraId="60628792"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Probability:</w:t>
            </w:r>
          </w:p>
          <w:p w14:paraId="3EF7E7D2"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lastRenderedPageBreak/>
              <w:t>Conditional probability, Multiplication theorem on probability, Theorem of total probability, Bayes’ theorem, Random variable and probability dist</w:t>
            </w:r>
            <w:r>
              <w:rPr>
                <w:rFonts w:ascii="Times New Roman" w:hAnsi="Times New Roman" w:cs="Times New Roman"/>
                <w:bCs/>
                <w:sz w:val="28"/>
              </w:rPr>
              <w:t>ribution</w:t>
            </w:r>
          </w:p>
          <w:p w14:paraId="47853FD3" w14:textId="77777777" w:rsidR="00BD6578" w:rsidRPr="002F3B2E" w:rsidRDefault="00BD6578" w:rsidP="000F5002">
            <w:pPr>
              <w:rPr>
                <w:rFonts w:ascii="Times New Roman" w:hAnsi="Times New Roman" w:cs="Times New Roman"/>
                <w:bCs/>
                <w:sz w:val="28"/>
              </w:rPr>
            </w:pPr>
          </w:p>
        </w:tc>
      </w:tr>
      <w:tr w:rsidR="00BD6578" w:rsidRPr="002F3B2E" w14:paraId="4690D607" w14:textId="77777777" w:rsidTr="00BD6578">
        <w:tc>
          <w:tcPr>
            <w:tcW w:w="1164" w:type="dxa"/>
          </w:tcPr>
          <w:p w14:paraId="1E18CCDA" w14:textId="77777777" w:rsidR="00BD6578" w:rsidRPr="002F3B2E" w:rsidRDefault="00BD6578" w:rsidP="000F5002">
            <w:pPr>
              <w:rPr>
                <w:rFonts w:ascii="Times New Roman" w:hAnsi="Times New Roman" w:cs="Times New Roman"/>
                <w:bCs/>
                <w:sz w:val="28"/>
              </w:rPr>
            </w:pPr>
            <w:r>
              <w:rPr>
                <w:rFonts w:ascii="Times New Roman" w:hAnsi="Times New Roman" w:cs="Times New Roman"/>
                <w:bCs/>
                <w:sz w:val="28"/>
              </w:rPr>
              <w:lastRenderedPageBreak/>
              <w:t>14</w:t>
            </w:r>
          </w:p>
        </w:tc>
        <w:tc>
          <w:tcPr>
            <w:tcW w:w="1416" w:type="dxa"/>
          </w:tcPr>
          <w:p w14:paraId="38777C8C"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December and January</w:t>
            </w:r>
          </w:p>
        </w:tc>
        <w:tc>
          <w:tcPr>
            <w:tcW w:w="1845" w:type="dxa"/>
          </w:tcPr>
          <w:p w14:paraId="5AF1C6EC" w14:textId="77777777" w:rsidR="00BD6578" w:rsidRPr="002F3B2E" w:rsidRDefault="00BD6578" w:rsidP="000F5002">
            <w:pPr>
              <w:jc w:val="center"/>
              <w:rPr>
                <w:rFonts w:ascii="Times New Roman" w:hAnsi="Times New Roman" w:cs="Times New Roman"/>
                <w:bCs/>
                <w:sz w:val="28"/>
              </w:rPr>
            </w:pPr>
          </w:p>
        </w:tc>
        <w:tc>
          <w:tcPr>
            <w:tcW w:w="5267" w:type="dxa"/>
          </w:tcPr>
          <w:p w14:paraId="08693131" w14:textId="77777777" w:rsidR="00BD6578" w:rsidRPr="002F3B2E" w:rsidRDefault="00BD6578" w:rsidP="000F5002">
            <w:pPr>
              <w:rPr>
                <w:rFonts w:ascii="Times New Roman" w:hAnsi="Times New Roman" w:cs="Times New Roman"/>
                <w:bCs/>
                <w:sz w:val="28"/>
              </w:rPr>
            </w:pPr>
            <w:r w:rsidRPr="002F3B2E">
              <w:rPr>
                <w:rFonts w:ascii="Times New Roman" w:hAnsi="Times New Roman" w:cs="Times New Roman"/>
                <w:bCs/>
                <w:sz w:val="28"/>
              </w:rPr>
              <w:t>Revision, CBSE Sample Paper</w:t>
            </w:r>
          </w:p>
        </w:tc>
      </w:tr>
    </w:tbl>
    <w:p w14:paraId="3D6FB158" w14:textId="77777777" w:rsidR="00AD52C8" w:rsidRPr="002F3B2E" w:rsidRDefault="00E95BBD">
      <w:pPr>
        <w:rPr>
          <w:bCs/>
        </w:rPr>
      </w:pPr>
    </w:p>
    <w:sectPr w:rsidR="00AD52C8" w:rsidRPr="002F3B2E" w:rsidSect="0023341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1C2D" w14:textId="77777777" w:rsidR="00E95BBD" w:rsidRDefault="00E95BBD" w:rsidP="00FB4401">
      <w:pPr>
        <w:spacing w:after="0" w:line="240" w:lineRule="auto"/>
      </w:pPr>
      <w:r>
        <w:separator/>
      </w:r>
    </w:p>
  </w:endnote>
  <w:endnote w:type="continuationSeparator" w:id="0">
    <w:p w14:paraId="563B913B" w14:textId="77777777" w:rsidR="00E95BBD" w:rsidRDefault="00E95BBD" w:rsidP="00FB4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Engravers MT">
    <w:altName w:val="Sitka Small"/>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5228" w14:textId="77777777" w:rsidR="00E95BBD" w:rsidRDefault="00E95BBD" w:rsidP="00FB4401">
      <w:pPr>
        <w:spacing w:after="0" w:line="240" w:lineRule="auto"/>
      </w:pPr>
      <w:r>
        <w:separator/>
      </w:r>
    </w:p>
  </w:footnote>
  <w:footnote w:type="continuationSeparator" w:id="0">
    <w:p w14:paraId="6678BEAF" w14:textId="77777777" w:rsidR="00E95BBD" w:rsidRDefault="00E95BBD" w:rsidP="00FB4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DFF8" w14:textId="154A898C" w:rsidR="002F3B2E" w:rsidRPr="00F16982" w:rsidRDefault="002F3B2E" w:rsidP="002F3B2E">
    <w:pPr>
      <w:pStyle w:val="Header"/>
      <w:jc w:val="center"/>
      <w:rPr>
        <w:rFonts w:ascii="Engravers MT" w:hAnsi="Engravers MT"/>
      </w:rPr>
    </w:pPr>
    <w:r w:rsidRPr="00F16982">
      <w:rPr>
        <w:rFonts w:ascii="Engravers MT" w:hAnsi="Engravers MT"/>
      </w:rPr>
      <w:t>Monthly split up syllabus (20</w:t>
    </w:r>
    <w:r w:rsidR="00531C2B">
      <w:rPr>
        <w:rFonts w:ascii="Engravers MT" w:hAnsi="Engravers MT"/>
      </w:rPr>
      <w:t>21</w:t>
    </w:r>
    <w:r w:rsidRPr="00F16982">
      <w:rPr>
        <w:rFonts w:ascii="Engravers MT" w:hAnsi="Engravers MT"/>
      </w:rPr>
      <w:t>-2</w:t>
    </w:r>
    <w:r w:rsidR="00531C2B">
      <w:rPr>
        <w:rFonts w:ascii="Engravers MT" w:hAnsi="Engravers MT"/>
      </w:rPr>
      <w:t>2</w:t>
    </w:r>
    <w:r w:rsidRPr="00F16982">
      <w:rPr>
        <w:rFonts w:ascii="Engravers MT" w:hAnsi="Engravers MT"/>
      </w:rPr>
      <w:t>)</w:t>
    </w:r>
  </w:p>
  <w:p w14:paraId="39A4F2B4" w14:textId="4CFFFE10" w:rsidR="002F3B2E" w:rsidRPr="00F16982" w:rsidRDefault="002F3B2E" w:rsidP="002F3B2E">
    <w:pPr>
      <w:pStyle w:val="Header"/>
      <w:jc w:val="center"/>
      <w:rPr>
        <w:rFonts w:ascii="Engravers MT" w:hAnsi="Engravers MT"/>
      </w:rPr>
    </w:pPr>
    <w:r w:rsidRPr="00F16982">
      <w:rPr>
        <w:rFonts w:ascii="Engravers MT" w:hAnsi="Engravers MT"/>
      </w:rPr>
      <w:t>Class</w:t>
    </w:r>
    <w:r w:rsidR="00531C2B">
      <w:rPr>
        <w:rFonts w:ascii="Engravers MT" w:hAnsi="Engravers MT"/>
      </w:rPr>
      <w:t>:</w:t>
    </w:r>
    <w:r w:rsidRPr="00F16982">
      <w:rPr>
        <w:rFonts w:ascii="Engravers MT" w:hAnsi="Engravers MT"/>
      </w:rPr>
      <w:t xml:space="preserve"> x</w:t>
    </w:r>
    <w:r>
      <w:rPr>
        <w:rFonts w:ascii="Engravers MT" w:hAnsi="Engravers MT"/>
      </w:rPr>
      <w:t>II</w:t>
    </w:r>
  </w:p>
  <w:p w14:paraId="07FFB36B" w14:textId="77777777" w:rsidR="002F3B2E" w:rsidRPr="00F16982" w:rsidRDefault="002F3B2E" w:rsidP="002F3B2E">
    <w:pPr>
      <w:pStyle w:val="Header"/>
      <w:jc w:val="center"/>
      <w:rPr>
        <w:rFonts w:ascii="Engravers MT" w:hAnsi="Engravers MT"/>
      </w:rPr>
    </w:pPr>
    <w:r w:rsidRPr="00F16982">
      <w:rPr>
        <w:rFonts w:ascii="Engravers MT" w:hAnsi="Engravers MT"/>
      </w:rPr>
      <w:t>Subject: Mathematics</w:t>
    </w:r>
  </w:p>
  <w:p w14:paraId="7792C30B" w14:textId="77777777" w:rsidR="002F3B2E" w:rsidRDefault="002F3B2E" w:rsidP="002F3B2E">
    <w:pPr>
      <w:pStyle w:val="Header"/>
    </w:pPr>
  </w:p>
  <w:p w14:paraId="54517F85" w14:textId="77777777" w:rsidR="00FB4401" w:rsidRDefault="00FB44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BDD"/>
    <w:rsid w:val="00233414"/>
    <w:rsid w:val="0026079B"/>
    <w:rsid w:val="002F3B2E"/>
    <w:rsid w:val="00423B85"/>
    <w:rsid w:val="00531C2B"/>
    <w:rsid w:val="005B4B53"/>
    <w:rsid w:val="00852420"/>
    <w:rsid w:val="00B44BDD"/>
    <w:rsid w:val="00B90485"/>
    <w:rsid w:val="00BD6578"/>
    <w:rsid w:val="00D42819"/>
    <w:rsid w:val="00DF66C6"/>
    <w:rsid w:val="00E95BBD"/>
    <w:rsid w:val="00FB440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DBF42"/>
  <w15:docId w15:val="{1B09434D-AE0D-4090-B7AE-38637BC9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401"/>
  </w:style>
  <w:style w:type="paragraph" w:styleId="Footer">
    <w:name w:val="footer"/>
    <w:basedOn w:val="Normal"/>
    <w:link w:val="FooterChar"/>
    <w:uiPriority w:val="99"/>
    <w:unhideWhenUsed/>
    <w:rsid w:val="00FB4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423</Words>
  <Characters>2412</Characters>
  <Application>Microsoft Office Word</Application>
  <DocSecurity>0</DocSecurity>
  <Lines>20</Lines>
  <Paragraphs>5</Paragraphs>
  <ScaleCrop>false</ScaleCrop>
  <Company>afsb</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Ajay Kesharwani</cp:lastModifiedBy>
  <cp:revision>2</cp:revision>
  <dcterms:created xsi:type="dcterms:W3CDTF">2021-04-17T06:07:00Z</dcterms:created>
  <dcterms:modified xsi:type="dcterms:W3CDTF">2021-04-17T06:07:00Z</dcterms:modified>
</cp:coreProperties>
</file>