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FA" w:rsidRDefault="00BA77FA" w:rsidP="009A0A6C">
      <w:pPr>
        <w:jc w:val="center"/>
        <w:rPr>
          <w:rFonts w:ascii="Nirmala UI" w:hAnsi="Nirmala UI" w:cs="Nirmala UI"/>
          <w:b/>
          <w:bCs/>
          <w:sz w:val="28"/>
          <w:szCs w:val="28"/>
        </w:rPr>
      </w:pPr>
    </w:p>
    <w:p w:rsidR="009A0A6C" w:rsidRPr="009A0A6C" w:rsidRDefault="009A0A6C" w:rsidP="009A0A6C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9A0A6C">
        <w:rPr>
          <w:rFonts w:ascii="Nirmala UI" w:hAnsi="Nirmala UI" w:cs="Nirmala UI"/>
          <w:b/>
          <w:bCs/>
          <w:sz w:val="28"/>
          <w:szCs w:val="28"/>
        </w:rPr>
        <w:t>AIR FORCE SCHOOL</w:t>
      </w:r>
      <w:r w:rsidR="00AC0DB9">
        <w:rPr>
          <w:rFonts w:ascii="Nirmala UI" w:hAnsi="Nirmala UI" w:cs="Nirmala UI"/>
          <w:b/>
          <w:bCs/>
          <w:sz w:val="28"/>
          <w:szCs w:val="28"/>
        </w:rPr>
        <w:t>,</w:t>
      </w:r>
      <w:r w:rsidRPr="009A0A6C">
        <w:rPr>
          <w:rFonts w:ascii="Nirmala UI" w:hAnsi="Nirmala UI" w:cs="Nirmala UI"/>
          <w:b/>
          <w:bCs/>
          <w:sz w:val="28"/>
          <w:szCs w:val="28"/>
        </w:rPr>
        <w:t xml:space="preserve"> BAMRAULI</w:t>
      </w:r>
    </w:p>
    <w:p w:rsidR="009A0A6C" w:rsidRDefault="009A0A6C" w:rsidP="009A0A6C">
      <w:pPr>
        <w:jc w:val="center"/>
        <w:rPr>
          <w:rFonts w:ascii="Nirmala UI" w:hAnsi="Nirmala UI" w:cstheme="minorBidi"/>
          <w:b/>
          <w:bCs/>
          <w:szCs w:val="22"/>
        </w:rPr>
      </w:pPr>
      <w:r w:rsidRPr="009A0A6C">
        <w:rPr>
          <w:rFonts w:ascii="Nirmala UI" w:hAnsi="Nirmala UI" w:cs="Nirmala UI" w:hint="cs"/>
          <w:b/>
          <w:bCs/>
          <w:szCs w:val="22"/>
          <w:cs/>
        </w:rPr>
        <w:t>हिन्दी</w:t>
      </w:r>
      <w:r w:rsidRPr="009A0A6C">
        <w:rPr>
          <w:rFonts w:ascii="Nirmala UI" w:hAnsi="Nirmala UI" w:cstheme="minorBidi" w:hint="cs"/>
          <w:b/>
          <w:bCs/>
          <w:szCs w:val="22"/>
          <w:cs/>
        </w:rPr>
        <w:t xml:space="preserve"> </w:t>
      </w:r>
      <w:r w:rsidRPr="009A0A6C">
        <w:rPr>
          <w:rFonts w:ascii="Nirmala UI" w:hAnsi="Nirmala UI" w:cs="Nirmala UI" w:hint="cs"/>
          <w:b/>
          <w:bCs/>
          <w:szCs w:val="22"/>
          <w:cs/>
        </w:rPr>
        <w:t>पखवाड़ा</w:t>
      </w:r>
      <w:r w:rsidRPr="009A0A6C">
        <w:rPr>
          <w:rFonts w:ascii="Nirmala UI" w:hAnsi="Nirmala UI" w:cstheme="minorBidi" w:hint="cs"/>
          <w:b/>
          <w:bCs/>
          <w:szCs w:val="22"/>
          <w:cs/>
        </w:rPr>
        <w:t xml:space="preserve"> </w:t>
      </w:r>
      <w:r w:rsidR="00AC0DB9">
        <w:rPr>
          <w:rFonts w:ascii="Nirmala UI" w:hAnsi="Nirmala UI" w:cstheme="minorBidi"/>
          <w:b/>
          <w:bCs/>
          <w:szCs w:val="22"/>
        </w:rPr>
        <w:t xml:space="preserve"> </w:t>
      </w:r>
      <w:r w:rsidRPr="009A0A6C">
        <w:rPr>
          <w:rFonts w:ascii="Nirmala UI" w:hAnsi="Nirmala UI" w:cstheme="minorBidi"/>
          <w:b/>
          <w:bCs/>
          <w:szCs w:val="22"/>
        </w:rPr>
        <w:t xml:space="preserve">(14 </w:t>
      </w:r>
      <w:r w:rsidR="00AC0DB9">
        <w:rPr>
          <w:rFonts w:ascii="Nirmala UI" w:hAnsi="Nirmala UI" w:cstheme="minorBidi"/>
          <w:b/>
          <w:bCs/>
          <w:szCs w:val="22"/>
        </w:rPr>
        <w:t>Sep to 23 S</w:t>
      </w:r>
      <w:r w:rsidRPr="009A0A6C">
        <w:rPr>
          <w:rFonts w:ascii="Nirmala UI" w:hAnsi="Nirmala UI" w:cstheme="minorBidi"/>
          <w:b/>
          <w:bCs/>
          <w:szCs w:val="22"/>
        </w:rPr>
        <w:t>ep)</w:t>
      </w:r>
      <w:r w:rsidR="00AC0DB9">
        <w:rPr>
          <w:rFonts w:ascii="Nirmala UI" w:hAnsi="Nirmala UI" w:cstheme="minorBidi"/>
          <w:b/>
          <w:bCs/>
          <w:szCs w:val="22"/>
        </w:rPr>
        <w:t xml:space="preserve"> 2020</w:t>
      </w:r>
    </w:p>
    <w:tbl>
      <w:tblPr>
        <w:tblStyle w:val="TableGrid"/>
        <w:tblpPr w:leftFromText="180" w:rightFromText="180" w:vertAnchor="text" w:horzAnchor="margin" w:tblpX="-176" w:tblpY="87"/>
        <w:tblW w:w="9498" w:type="dxa"/>
        <w:tblLook w:val="04A0"/>
      </w:tblPr>
      <w:tblGrid>
        <w:gridCol w:w="1101"/>
        <w:gridCol w:w="4286"/>
        <w:gridCol w:w="993"/>
        <w:gridCol w:w="3118"/>
      </w:tblGrid>
      <w:tr w:rsidR="001B1732" w:rsidTr="00BA77FA">
        <w:trPr>
          <w:trHeight w:val="416"/>
        </w:trPr>
        <w:tc>
          <w:tcPr>
            <w:tcW w:w="1101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DATE</w:t>
            </w:r>
          </w:p>
        </w:tc>
        <w:tc>
          <w:tcPr>
            <w:tcW w:w="4286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TOPIC</w:t>
            </w:r>
          </w:p>
        </w:tc>
        <w:tc>
          <w:tcPr>
            <w:tcW w:w="993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CLASS</w:t>
            </w:r>
          </w:p>
        </w:tc>
        <w:tc>
          <w:tcPr>
            <w:tcW w:w="3118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TEACHER</w:t>
            </w:r>
          </w:p>
        </w:tc>
      </w:tr>
      <w:tr w:rsidR="001B1732" w:rsidTr="00BA77FA">
        <w:trPr>
          <w:trHeight w:val="402"/>
        </w:trPr>
        <w:tc>
          <w:tcPr>
            <w:tcW w:w="1101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14 SEP</w:t>
            </w:r>
          </w:p>
        </w:tc>
        <w:tc>
          <w:tcPr>
            <w:tcW w:w="4286" w:type="dxa"/>
          </w:tcPr>
          <w:p w:rsidR="001B1732" w:rsidRPr="00BA77FA" w:rsidRDefault="001B1732" w:rsidP="00BA77FA">
            <w:pPr>
              <w:jc w:val="both"/>
              <w:rPr>
                <w:rFonts w:cs="Arial Unicode MS"/>
                <w:b/>
                <w:bCs/>
                <w:szCs w:val="22"/>
              </w:rPr>
            </w:pPr>
            <w:r w:rsidRPr="009A0A6C">
              <w:rPr>
                <w:rFonts w:cs="Nirmala UI" w:hint="cs"/>
                <w:cs/>
              </w:rPr>
              <w:t>एक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भारत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श्रेष्ठ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भारत</w:t>
            </w:r>
            <w:r w:rsidRPr="009A0A6C">
              <w:rPr>
                <w:rFonts w:hint="cs"/>
                <w:cs/>
              </w:rPr>
              <w:t xml:space="preserve">  </w:t>
            </w:r>
            <w:r w:rsidR="00BA77FA">
              <w:rPr>
                <w:rFonts w:cs="Arial Unicode MS" w:hint="cs"/>
                <w:cs/>
              </w:rPr>
              <w:t xml:space="preserve"> ( </w:t>
            </w:r>
            <w:r w:rsidR="00BA77FA">
              <w:rPr>
                <w:rFonts w:ascii="Nirmala UI" w:hAnsi="Nirmala UI" w:cs="Nirmala UI" w:hint="cs"/>
                <w:cs/>
              </w:rPr>
              <w:t xml:space="preserve">निबंध लेखन </w:t>
            </w:r>
            <w:r w:rsidR="00BA77FA">
              <w:rPr>
                <w:rFonts w:ascii="Nirmala UI" w:hAnsi="Nirmala UI" w:cs="Nirmala UI" w:hint="cs"/>
              </w:rPr>
              <w:t>)</w:t>
            </w:r>
          </w:p>
        </w:tc>
        <w:tc>
          <w:tcPr>
            <w:tcW w:w="993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11 &amp; 12</w:t>
            </w:r>
          </w:p>
        </w:tc>
        <w:tc>
          <w:tcPr>
            <w:tcW w:w="3118" w:type="dxa"/>
          </w:tcPr>
          <w:p w:rsidR="001B1732" w:rsidRDefault="001B1732" w:rsidP="00BA77FA">
            <w:pPr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Mr. VIRENDRA  SINGH</w:t>
            </w:r>
          </w:p>
        </w:tc>
      </w:tr>
      <w:tr w:rsidR="001B1732" w:rsidTr="00BA77FA">
        <w:trPr>
          <w:trHeight w:val="421"/>
        </w:trPr>
        <w:tc>
          <w:tcPr>
            <w:tcW w:w="1101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15 SEP</w:t>
            </w:r>
          </w:p>
        </w:tc>
        <w:tc>
          <w:tcPr>
            <w:tcW w:w="4286" w:type="dxa"/>
          </w:tcPr>
          <w:p w:rsidR="001B1732" w:rsidRPr="009E15EC" w:rsidRDefault="001B1732" w:rsidP="00BA77FA">
            <w:pPr>
              <w:jc w:val="both"/>
              <w:rPr>
                <w:rFonts w:cs="Arial Unicode MS"/>
                <w:b/>
                <w:bCs/>
                <w:szCs w:val="22"/>
              </w:rPr>
            </w:pPr>
            <w:r w:rsidRPr="009A0A6C">
              <w:rPr>
                <w:rFonts w:cs="Nirmala UI" w:hint="cs"/>
                <w:cs/>
              </w:rPr>
              <w:t>अनेकता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मे</w:t>
            </w:r>
            <w:r>
              <w:rPr>
                <w:rFonts w:cs="Nirmala UI"/>
              </w:rPr>
              <w:t xml:space="preserve"> 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एकता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हिन्द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की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विशेषता</w:t>
            </w:r>
            <w:r w:rsidRPr="009A0A6C">
              <w:rPr>
                <w:rFonts w:hint="cs"/>
                <w:cs/>
              </w:rPr>
              <w:t xml:space="preserve"> </w:t>
            </w:r>
            <w:r w:rsidR="009E15EC">
              <w:rPr>
                <w:rFonts w:cs="Arial Unicode MS" w:hint="cs"/>
                <w:cs/>
              </w:rPr>
              <w:t>(</w:t>
            </w:r>
            <w:r w:rsidRPr="009A0A6C">
              <w:rPr>
                <w:rFonts w:hint="cs"/>
                <w:cs/>
              </w:rPr>
              <w:t xml:space="preserve"> </w:t>
            </w:r>
            <w:r w:rsidR="009E15EC">
              <w:rPr>
                <w:rFonts w:ascii="Nirmala UI" w:hAnsi="Nirmala UI" w:cs="Nirmala UI" w:hint="cs"/>
                <w:cs/>
              </w:rPr>
              <w:t>निबंध लेखन )</w:t>
            </w:r>
          </w:p>
        </w:tc>
        <w:tc>
          <w:tcPr>
            <w:tcW w:w="993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8</w:t>
            </w:r>
          </w:p>
        </w:tc>
        <w:tc>
          <w:tcPr>
            <w:tcW w:w="3118" w:type="dxa"/>
          </w:tcPr>
          <w:p w:rsidR="001B1732" w:rsidRDefault="001B1732" w:rsidP="00BA77FA">
            <w:pPr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Mr. VIJAY SHANKAR MISHRA</w:t>
            </w:r>
          </w:p>
        </w:tc>
      </w:tr>
      <w:tr w:rsidR="001B1732" w:rsidTr="00BA77FA">
        <w:trPr>
          <w:trHeight w:val="414"/>
        </w:trPr>
        <w:tc>
          <w:tcPr>
            <w:tcW w:w="1101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16 SEP</w:t>
            </w:r>
          </w:p>
        </w:tc>
        <w:tc>
          <w:tcPr>
            <w:tcW w:w="4286" w:type="dxa"/>
          </w:tcPr>
          <w:p w:rsidR="001B1732" w:rsidRDefault="001B1732" w:rsidP="00BA77FA">
            <w:pPr>
              <w:rPr>
                <w:rFonts w:cstheme="minorBidi"/>
                <w:b/>
                <w:bCs/>
                <w:szCs w:val="22"/>
              </w:rPr>
            </w:pPr>
            <w:r w:rsidRPr="009A0A6C">
              <w:rPr>
                <w:rFonts w:cs="Nirmala UI" w:hint="cs"/>
                <w:cs/>
              </w:rPr>
              <w:t>भारत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और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भारतीयता</w:t>
            </w:r>
            <w:r w:rsidRPr="009A0A6C">
              <w:rPr>
                <w:rFonts w:hint="cs"/>
                <w:cs/>
              </w:rPr>
              <w:t xml:space="preserve"> </w:t>
            </w:r>
            <w:r>
              <w:t>(</w:t>
            </w:r>
            <w:r w:rsidRPr="009A0A6C">
              <w:rPr>
                <w:rFonts w:hint="cs"/>
                <w:cs/>
              </w:rPr>
              <w:t xml:space="preserve">  </w:t>
            </w:r>
            <w:r w:rsidRPr="009A0A6C">
              <w:rPr>
                <w:rFonts w:cs="Nirmala UI" w:hint="cs"/>
                <w:cs/>
              </w:rPr>
              <w:t>स्लोगन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व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विचार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लेखन</w:t>
            </w:r>
            <w:r w:rsidRPr="009A0A6C">
              <w:rPr>
                <w:rFonts w:hint="cs"/>
                <w:cs/>
              </w:rPr>
              <w:t xml:space="preserve">  </w:t>
            </w:r>
            <w:r>
              <w:t>)</w:t>
            </w:r>
          </w:p>
        </w:tc>
        <w:tc>
          <w:tcPr>
            <w:tcW w:w="993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6</w:t>
            </w:r>
          </w:p>
        </w:tc>
        <w:tc>
          <w:tcPr>
            <w:tcW w:w="3118" w:type="dxa"/>
          </w:tcPr>
          <w:p w:rsidR="001B1732" w:rsidRDefault="001B1732" w:rsidP="00BA77FA">
            <w:pPr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Mrs. USHA DEVI</w:t>
            </w:r>
          </w:p>
        </w:tc>
      </w:tr>
      <w:tr w:rsidR="001B1732" w:rsidTr="00BA77FA">
        <w:trPr>
          <w:trHeight w:val="420"/>
        </w:trPr>
        <w:tc>
          <w:tcPr>
            <w:tcW w:w="1101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17 SEP</w:t>
            </w:r>
          </w:p>
        </w:tc>
        <w:tc>
          <w:tcPr>
            <w:tcW w:w="4286" w:type="dxa"/>
          </w:tcPr>
          <w:p w:rsidR="001B1732" w:rsidRDefault="001B1732" w:rsidP="00BA77FA">
            <w:pPr>
              <w:rPr>
                <w:rFonts w:cstheme="minorBidi"/>
                <w:b/>
                <w:bCs/>
                <w:szCs w:val="22"/>
              </w:rPr>
            </w:pPr>
            <w:r w:rsidRPr="009A0A6C">
              <w:rPr>
                <w:rFonts w:cs="Nirmala UI" w:hint="cs"/>
                <w:cs/>
              </w:rPr>
              <w:t>वीर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रस</w:t>
            </w:r>
            <w:r w:rsidR="009E15EC">
              <w:rPr>
                <w:rFonts w:cs="Nirmala UI"/>
              </w:rPr>
              <w:t xml:space="preserve"> /</w:t>
            </w:r>
            <w:r>
              <w:rPr>
                <w:rFonts w:cs="Nirmala UI"/>
              </w:rPr>
              <w:t xml:space="preserve"> </w:t>
            </w:r>
            <w:r w:rsidR="009E15EC" w:rsidRPr="009A0A6C">
              <w:rPr>
                <w:rFonts w:cs="Nirmala UI" w:hint="cs"/>
                <w:cs/>
              </w:rPr>
              <w:t xml:space="preserve"> हास्य</w:t>
            </w:r>
            <w:r w:rsidR="009E15EC" w:rsidRPr="009A0A6C">
              <w:rPr>
                <w:rFonts w:hint="cs"/>
                <w:cs/>
              </w:rPr>
              <w:t xml:space="preserve"> </w:t>
            </w:r>
            <w:r w:rsidR="009E15EC" w:rsidRPr="009A0A6C">
              <w:rPr>
                <w:rFonts w:cs="Nirmala UI" w:hint="cs"/>
                <w:cs/>
              </w:rPr>
              <w:t xml:space="preserve">रस </w:t>
            </w:r>
            <w:r>
              <w:rPr>
                <w:rFonts w:cs="Nirmala UI"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कविता</w:t>
            </w:r>
            <w:r w:rsidRPr="009A0A6C">
              <w:rPr>
                <w:rFonts w:hint="cs"/>
                <w:cs/>
              </w:rPr>
              <w:t xml:space="preserve"> </w:t>
            </w:r>
            <w:r w:rsidRPr="009A0A6C">
              <w:rPr>
                <w:rFonts w:cs="Nirmala UI" w:hint="cs"/>
                <w:cs/>
              </w:rPr>
              <w:t>पाठ</w:t>
            </w:r>
          </w:p>
        </w:tc>
        <w:tc>
          <w:tcPr>
            <w:tcW w:w="993" w:type="dxa"/>
          </w:tcPr>
          <w:p w:rsidR="001B1732" w:rsidRDefault="001B1732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10</w:t>
            </w:r>
            <w:r w:rsidR="009E15EC">
              <w:rPr>
                <w:rFonts w:cstheme="minorBidi"/>
                <w:b/>
                <w:bCs/>
                <w:szCs w:val="22"/>
              </w:rPr>
              <w:t xml:space="preserve"> &amp; 9</w:t>
            </w:r>
          </w:p>
        </w:tc>
        <w:tc>
          <w:tcPr>
            <w:tcW w:w="3118" w:type="dxa"/>
          </w:tcPr>
          <w:p w:rsidR="001B1732" w:rsidRDefault="001B1732" w:rsidP="00BA77FA">
            <w:pPr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Mrs. GEETA SHUKLA</w:t>
            </w:r>
          </w:p>
        </w:tc>
      </w:tr>
      <w:tr w:rsidR="001B1732" w:rsidTr="00BA77FA">
        <w:trPr>
          <w:trHeight w:val="425"/>
        </w:trPr>
        <w:tc>
          <w:tcPr>
            <w:tcW w:w="1101" w:type="dxa"/>
          </w:tcPr>
          <w:p w:rsidR="001B1732" w:rsidRDefault="00BA77FA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="Arial Unicode MS" w:hint="cs"/>
                <w:b/>
                <w:bCs/>
                <w:szCs w:val="22"/>
                <w:cs/>
              </w:rPr>
              <w:t xml:space="preserve">19 </w:t>
            </w:r>
            <w:r>
              <w:rPr>
                <w:rFonts w:cs="Arial Unicode MS" w:hint="cs"/>
                <w:b/>
                <w:bCs/>
                <w:szCs w:val="22"/>
              </w:rPr>
              <w:t>SEP</w:t>
            </w:r>
          </w:p>
        </w:tc>
        <w:tc>
          <w:tcPr>
            <w:tcW w:w="4286" w:type="dxa"/>
          </w:tcPr>
          <w:p w:rsidR="001B1732" w:rsidRPr="00BA77FA" w:rsidRDefault="00BA77FA" w:rsidP="00BA77FA">
            <w:pPr>
              <w:pStyle w:val="NoSpacing"/>
              <w:rPr>
                <w:rFonts w:cstheme="minorBidi"/>
                <w:sz w:val="20"/>
              </w:rPr>
            </w:pPr>
            <w:r w:rsidRPr="00BA77FA">
              <w:rPr>
                <w:rFonts w:ascii="Nirmala UI" w:hAnsi="Nirmala UI" w:cs="Nirmala UI" w:hint="cs"/>
                <w:sz w:val="20"/>
                <w:cs/>
              </w:rPr>
              <w:t>पंचतंत्र</w:t>
            </w:r>
            <w:r w:rsidRPr="00BA77FA">
              <w:rPr>
                <w:rFonts w:cstheme="minorBidi"/>
                <w:sz w:val="20"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cs/>
              </w:rPr>
              <w:t>की</w:t>
            </w:r>
            <w:r w:rsidRPr="00BA77FA">
              <w:rPr>
                <w:rFonts w:cstheme="minorBidi"/>
                <w:sz w:val="20"/>
                <w:cs/>
              </w:rPr>
              <w:t xml:space="preserve"> </w:t>
            </w:r>
            <w:r w:rsidRPr="00BA77FA">
              <w:rPr>
                <w:rFonts w:ascii="Nirmala UI" w:hAnsi="Nirmala UI" w:cs="Nirmala UI" w:hint="cs"/>
                <w:sz w:val="20"/>
                <w:cs/>
              </w:rPr>
              <w:t>कहानी</w:t>
            </w:r>
            <w:r>
              <w:rPr>
                <w:rFonts w:ascii="Nirmala UI" w:hAnsi="Nirmala UI" w:cs="Nirmala UI" w:hint="cs"/>
                <w:sz w:val="20"/>
                <w:cs/>
              </w:rPr>
              <w:t xml:space="preserve">  ( कहानी लेखन )</w:t>
            </w:r>
          </w:p>
        </w:tc>
        <w:tc>
          <w:tcPr>
            <w:tcW w:w="993" w:type="dxa"/>
          </w:tcPr>
          <w:p w:rsidR="001B1732" w:rsidRDefault="00BA77FA" w:rsidP="00BA77FA">
            <w:pPr>
              <w:jc w:val="center"/>
              <w:rPr>
                <w:rFonts w:cstheme="minorBidi"/>
                <w:b/>
                <w:bCs/>
                <w:szCs w:val="22"/>
              </w:rPr>
            </w:pPr>
            <w:r>
              <w:rPr>
                <w:rFonts w:cs="Arial Unicode MS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3118" w:type="dxa"/>
          </w:tcPr>
          <w:p w:rsidR="006F3D5E" w:rsidRPr="006F3D5E" w:rsidRDefault="00621E1B" w:rsidP="006F3D5E">
            <w:pPr>
              <w:rPr>
                <w:rFonts w:cstheme="minorBidi"/>
                <w:b/>
                <w:bCs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>Mr. SRIKANT</w:t>
            </w:r>
          </w:p>
        </w:tc>
      </w:tr>
    </w:tbl>
    <w:p w:rsidR="00AC0DB9" w:rsidRPr="00BA77FA" w:rsidRDefault="00AC0DB9" w:rsidP="009A0A6C">
      <w:pPr>
        <w:jc w:val="center"/>
        <w:rPr>
          <w:rFonts w:cs="Arial Unicode MS"/>
          <w:b/>
          <w:bCs/>
          <w:szCs w:val="22"/>
          <w:cs/>
        </w:rPr>
      </w:pPr>
    </w:p>
    <w:p w:rsidR="009A0A6C" w:rsidRPr="001B1732" w:rsidRDefault="009E15EC" w:rsidP="001B1732">
      <w:pPr>
        <w:pStyle w:val="NoSpacing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A0A6C" w:rsidRPr="001B1732">
        <w:rPr>
          <w:b/>
          <w:bCs/>
          <w:sz w:val="28"/>
          <w:szCs w:val="28"/>
        </w:rPr>
        <w:t xml:space="preserve">enior </w:t>
      </w:r>
      <w:r>
        <w:rPr>
          <w:b/>
          <w:bCs/>
          <w:sz w:val="28"/>
          <w:szCs w:val="28"/>
        </w:rPr>
        <w:t>Wing T</w:t>
      </w:r>
      <w:r w:rsidR="009A0A6C" w:rsidRPr="001B1732">
        <w:rPr>
          <w:b/>
          <w:bCs/>
          <w:sz w:val="28"/>
          <w:szCs w:val="28"/>
        </w:rPr>
        <w:t xml:space="preserve">imings </w:t>
      </w:r>
      <w:r w:rsidR="001B1732">
        <w:rPr>
          <w:b/>
          <w:bCs/>
          <w:sz w:val="28"/>
          <w:szCs w:val="28"/>
        </w:rPr>
        <w:t xml:space="preserve">: </w:t>
      </w:r>
      <w:r w:rsidR="009A0A6C" w:rsidRPr="001B1732">
        <w:rPr>
          <w:b/>
          <w:bCs/>
          <w:sz w:val="28"/>
          <w:szCs w:val="28"/>
        </w:rPr>
        <w:t>11.30 am -12.</w:t>
      </w:r>
      <w:r w:rsidR="00621E1B">
        <w:rPr>
          <w:b/>
          <w:bCs/>
          <w:sz w:val="28"/>
          <w:szCs w:val="28"/>
        </w:rPr>
        <w:t>30</w:t>
      </w:r>
      <w:r w:rsidR="009A0A6C" w:rsidRPr="001B1732">
        <w:rPr>
          <w:b/>
          <w:bCs/>
          <w:sz w:val="28"/>
          <w:szCs w:val="28"/>
        </w:rPr>
        <w:t xml:space="preserve"> pm</w:t>
      </w:r>
    </w:p>
    <w:p w:rsidR="009A0A6C" w:rsidRPr="001B1732" w:rsidRDefault="009A0A6C" w:rsidP="00AC0DB9">
      <w:pPr>
        <w:spacing w:before="240" w:line="240" w:lineRule="auto"/>
        <w:rPr>
          <w:rFonts w:cs="Arial Unicode MS"/>
          <w:b/>
          <w:bCs/>
          <w:sz w:val="28"/>
          <w:szCs w:val="28"/>
          <w:cs/>
        </w:rPr>
      </w:pPr>
    </w:p>
    <w:sectPr w:rsidR="009A0A6C" w:rsidRPr="001B1732" w:rsidSect="000D0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22C"/>
    <w:multiLevelType w:val="hybridMultilevel"/>
    <w:tmpl w:val="6D7A42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EE1"/>
    <w:multiLevelType w:val="hybridMultilevel"/>
    <w:tmpl w:val="E0F6F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E5B2E"/>
    <w:multiLevelType w:val="hybridMultilevel"/>
    <w:tmpl w:val="5ED44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0A6C"/>
    <w:rsid w:val="000D075C"/>
    <w:rsid w:val="00182FF2"/>
    <w:rsid w:val="001B1732"/>
    <w:rsid w:val="00621E1B"/>
    <w:rsid w:val="006F3D5E"/>
    <w:rsid w:val="009A0A6C"/>
    <w:rsid w:val="009E15EC"/>
    <w:rsid w:val="00AC0DB9"/>
    <w:rsid w:val="00BA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5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6C"/>
    <w:pPr>
      <w:ind w:left="720"/>
      <w:contextualSpacing/>
    </w:pPr>
  </w:style>
  <w:style w:type="paragraph" w:styleId="NoSpacing">
    <w:name w:val="No Spacing"/>
    <w:uiPriority w:val="1"/>
    <w:qFormat/>
    <w:rsid w:val="009A0A6C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AC0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2020-09-13T16:54:00Z</dcterms:created>
  <dcterms:modified xsi:type="dcterms:W3CDTF">2020-09-13T17:55:00Z</dcterms:modified>
</cp:coreProperties>
</file>