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FB6A" w14:textId="77777777" w:rsidR="00AD0DAC" w:rsidRPr="002D40B6" w:rsidRDefault="00AD0DAC" w:rsidP="00AD0DAC">
      <w:pPr>
        <w:pStyle w:val="Header"/>
        <w:jc w:val="center"/>
        <w:rPr>
          <w:rFonts w:ascii="Engravers MT" w:hAnsi="Engravers MT"/>
          <w:sz w:val="32"/>
        </w:rPr>
      </w:pPr>
      <w:r w:rsidRPr="002D40B6">
        <w:rPr>
          <w:rFonts w:ascii="Engravers MT" w:hAnsi="Engravers MT"/>
          <w:sz w:val="32"/>
        </w:rPr>
        <w:t>AIR FORCE SCHOOL, BAMRAULI</w:t>
      </w:r>
    </w:p>
    <w:p w14:paraId="3647D5D8" w14:textId="77777777" w:rsidR="00AD0DAC" w:rsidRDefault="00AD0DAC" w:rsidP="00AD0DAC">
      <w:pPr>
        <w:pStyle w:val="Header"/>
        <w:jc w:val="center"/>
        <w:rPr>
          <w:rFonts w:ascii="Engravers MT" w:hAnsi="Engravers MT"/>
        </w:rPr>
      </w:pPr>
      <w:r>
        <w:rPr>
          <w:rFonts w:ascii="Engravers MT" w:hAnsi="Engravers MT"/>
        </w:rPr>
        <w:t>ANNUAL SPLIT UP OF SYLLABUS</w:t>
      </w:r>
    </w:p>
    <w:p w14:paraId="7CE38C1E" w14:textId="77777777" w:rsidR="00AD0DAC" w:rsidRDefault="00AD0DAC" w:rsidP="00AD0DAC">
      <w:pPr>
        <w:pStyle w:val="Header"/>
        <w:pBdr>
          <w:bottom w:val="single" w:sz="12" w:space="1" w:color="auto"/>
        </w:pBdr>
        <w:jc w:val="center"/>
        <w:rPr>
          <w:rFonts w:ascii="Engravers MT" w:hAnsi="Engravers MT"/>
        </w:rPr>
      </w:pPr>
      <w:r>
        <w:rPr>
          <w:rFonts w:ascii="Engravers MT" w:hAnsi="Engravers MT"/>
        </w:rPr>
        <w:t>ACADEMIC SESSION 2022-23</w:t>
      </w:r>
    </w:p>
    <w:p w14:paraId="40835422" w14:textId="77777777" w:rsidR="00AD0DAC" w:rsidRDefault="00AD0DAC" w:rsidP="00AD0DAC">
      <w:pPr>
        <w:pStyle w:val="Header"/>
        <w:rPr>
          <w:rFonts w:ascii="Engravers MT" w:hAnsi="Engravers MT"/>
          <w:lang w:val="en-GB"/>
        </w:rPr>
      </w:pPr>
      <w:r>
        <w:rPr>
          <w:rFonts w:ascii="Engravers MT" w:hAnsi="Engravers MT"/>
        </w:rPr>
        <w:t>Class &amp; sec xi</w:t>
      </w:r>
      <w:r w:rsidR="00D02AE6">
        <w:rPr>
          <w:rFonts w:ascii="Engravers MT" w:hAnsi="Engravers MT"/>
        </w:rPr>
        <w:t xml:space="preserve"> –ab</w:t>
      </w:r>
      <w:r>
        <w:rPr>
          <w:rFonts w:ascii="Engravers MT" w:hAnsi="Engravers MT"/>
        </w:rPr>
        <w:t xml:space="preserve"> </w:t>
      </w: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  <w:t>subject</w:t>
      </w:r>
      <w:r w:rsidR="00D02AE6">
        <w:rPr>
          <w:rFonts w:ascii="Engravers MT" w:hAnsi="Engravers MT"/>
          <w:lang w:val="en-GB"/>
        </w:rPr>
        <w:t xml:space="preserve">: - </w:t>
      </w:r>
      <w:r>
        <w:rPr>
          <w:rFonts w:ascii="Engravers MT" w:hAnsi="Engravers MT"/>
          <w:lang w:val="en-GB"/>
        </w:rPr>
        <w:t>maths</w:t>
      </w:r>
    </w:p>
    <w:p w14:paraId="093F724C" w14:textId="77777777" w:rsidR="00AD0DAC" w:rsidRPr="002D40B6" w:rsidRDefault="00D02AE6" w:rsidP="00AD0DAC">
      <w:pPr>
        <w:pStyle w:val="Header"/>
        <w:rPr>
          <w:lang w:val="en-GB"/>
        </w:rPr>
      </w:pPr>
      <w:r>
        <w:rPr>
          <w:rFonts w:ascii="Engravers MT" w:hAnsi="Engravers MT"/>
          <w:lang w:val="en-GB"/>
        </w:rPr>
        <w:t>Book name: NCERT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679"/>
        <w:gridCol w:w="1991"/>
        <w:gridCol w:w="5686"/>
      </w:tblGrid>
      <w:tr w:rsidR="00205DFB" w:rsidRPr="002F3B2E" w14:paraId="164B5B00" w14:textId="77777777" w:rsidTr="00205DFB">
        <w:tc>
          <w:tcPr>
            <w:tcW w:w="1679" w:type="dxa"/>
          </w:tcPr>
          <w:p w14:paraId="62108E32" w14:textId="77777777" w:rsidR="00205DFB" w:rsidRDefault="00205DFB" w:rsidP="00EF12B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Month</w:t>
            </w:r>
          </w:p>
        </w:tc>
        <w:tc>
          <w:tcPr>
            <w:tcW w:w="1991" w:type="dxa"/>
          </w:tcPr>
          <w:p w14:paraId="302C0409" w14:textId="77777777" w:rsidR="00205DFB" w:rsidRPr="002F3B2E" w:rsidRDefault="00205DFB" w:rsidP="00EF12B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Chapter/Unit lesson</w:t>
            </w:r>
          </w:p>
        </w:tc>
        <w:tc>
          <w:tcPr>
            <w:tcW w:w="5686" w:type="dxa"/>
          </w:tcPr>
          <w:p w14:paraId="23A38804" w14:textId="77777777" w:rsidR="00205DFB" w:rsidRPr="002F3B2E" w:rsidRDefault="00205DFB" w:rsidP="00EF12B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Topic/Sub topic</w:t>
            </w:r>
          </w:p>
        </w:tc>
      </w:tr>
      <w:tr w:rsidR="00205DFB" w:rsidRPr="002F3B2E" w14:paraId="6AFC306D" w14:textId="77777777" w:rsidTr="00205DFB">
        <w:tc>
          <w:tcPr>
            <w:tcW w:w="1679" w:type="dxa"/>
          </w:tcPr>
          <w:p w14:paraId="63EEDE6C" w14:textId="77777777" w:rsidR="00205DFB" w:rsidRDefault="00205DFB" w:rsidP="00EF12BB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August</w:t>
            </w:r>
          </w:p>
        </w:tc>
        <w:tc>
          <w:tcPr>
            <w:tcW w:w="1991" w:type="dxa"/>
          </w:tcPr>
          <w:p w14:paraId="5DD7C3C1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  <w:p w14:paraId="397D99E2" w14:textId="77777777" w:rsidR="00205DFB" w:rsidRPr="00AD0DAC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285339E" w14:textId="77777777" w:rsidR="00205DFB" w:rsidRPr="00AD0DAC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B19F6EF" w14:textId="77777777" w:rsidR="00205DFB" w:rsidRPr="00AD0DAC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E23140D" w14:textId="77777777" w:rsidR="00205DFB" w:rsidRPr="00AD0DAC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2C51FDA" w14:textId="77777777" w:rsidR="00205DFB" w:rsidRPr="00AD0DAC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7C457AA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7263F410" w14:textId="77777777" w:rsidR="00205DFB" w:rsidRPr="00AD0DAC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2B05C4F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14:paraId="42D202EA" w14:textId="77777777" w:rsidR="00205DFB" w:rsidRPr="00AD0DAC" w:rsidRDefault="00205DFB" w:rsidP="00AD0DAC">
            <w:pPr>
              <w:rPr>
                <w:rFonts w:ascii="Times New Roman" w:hAnsi="Times New Roman" w:cs="Times New Roman"/>
                <w:sz w:val="28"/>
              </w:rPr>
            </w:pPr>
          </w:p>
          <w:p w14:paraId="6C0497C6" w14:textId="5C774656" w:rsidR="00205DFB" w:rsidRPr="00AD0DAC" w:rsidRDefault="00205DFB" w:rsidP="00205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4</w:t>
            </w:r>
          </w:p>
        </w:tc>
        <w:tc>
          <w:tcPr>
            <w:tcW w:w="5686" w:type="dxa"/>
          </w:tcPr>
          <w:p w14:paraId="073F68DD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Set Theory:</w:t>
            </w:r>
          </w:p>
          <w:p w14:paraId="26A6A959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Sets and their representation, types of sets, Subsets, Venn diagram, Some properties of operation of union and intersection, Practical problem on union and intersection of two sets.</w:t>
            </w:r>
          </w:p>
          <w:p w14:paraId="62BB849C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4EDB473D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Relation and function:</w:t>
            </w:r>
          </w:p>
          <w:p w14:paraId="4D48BE95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Cartesian product of sets, Relation, Function</w:t>
            </w:r>
          </w:p>
          <w:p w14:paraId="7AC448A5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5723DF12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Trigonometric Function:</w:t>
            </w:r>
          </w:p>
          <w:p w14:paraId="16319C91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Angles, Relation Between degree and radian, Trigonometric function, Trigonometric function of sum and difference of two angles,  Sine and cosine formula</w:t>
            </w:r>
          </w:p>
          <w:p w14:paraId="08503727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7A92F42E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72AE74D4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9C4ED6A" w14:textId="77777777" w:rsidR="00205DFB" w:rsidRPr="002F3B2E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05DFB" w:rsidRPr="002F3B2E" w14:paraId="36A40106" w14:textId="77777777" w:rsidTr="00205DFB">
        <w:tc>
          <w:tcPr>
            <w:tcW w:w="1679" w:type="dxa"/>
          </w:tcPr>
          <w:p w14:paraId="67DAB52A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September</w:t>
            </w:r>
          </w:p>
        </w:tc>
        <w:tc>
          <w:tcPr>
            <w:tcW w:w="1991" w:type="dxa"/>
          </w:tcPr>
          <w:p w14:paraId="4C64F7EE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  <w:p w14:paraId="58883FF9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7E0B1D7A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B76D25A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68707214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54F4E4C4" w14:textId="0CA21672" w:rsidR="00205DFB" w:rsidRDefault="00205DFB" w:rsidP="006D105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  <w:p w14:paraId="51F925D8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5E2DA5DC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1840D353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9F7C7EF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589216F4" w14:textId="77877BF5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  <w:p w14:paraId="442950EF" w14:textId="3336CE38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86" w:type="dxa"/>
          </w:tcPr>
          <w:p w14:paraId="0012B798" w14:textId="77777777" w:rsidR="00205DFB" w:rsidRPr="000661F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661FF">
              <w:rPr>
                <w:rFonts w:ascii="Times New Roman" w:hAnsi="Times New Roman" w:cs="Times New Roman"/>
                <w:bCs/>
                <w:sz w:val="28"/>
              </w:rPr>
              <w:t>Complex Number:</w:t>
            </w:r>
          </w:p>
          <w:p w14:paraId="691A02BB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Iota, Complex Number, Algebra, modulus and conjugate of Complex Number, Argand Plane and, Quadratic Equation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54E2674F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5E7A8D6" w14:textId="7186A12E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Linear Inequalities:</w:t>
            </w:r>
          </w:p>
          <w:p w14:paraId="4344E63E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Inequalities, Graphical solution of inequalities in one variable, Graphical solution of Linear Inequalities in two variables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4541C3D2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07022D54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Permutation and Combination:</w:t>
            </w:r>
          </w:p>
          <w:p w14:paraId="7991A16A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Fundamental principle of counting Factorial notation, Permutation, Combination.</w:t>
            </w:r>
          </w:p>
        </w:tc>
      </w:tr>
      <w:tr w:rsidR="00205DFB" w:rsidRPr="002F3B2E" w14:paraId="2804646E" w14:textId="77777777" w:rsidTr="00205DFB">
        <w:tc>
          <w:tcPr>
            <w:tcW w:w="1679" w:type="dxa"/>
          </w:tcPr>
          <w:p w14:paraId="4CC80E2F" w14:textId="1894009C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October &amp; November</w:t>
            </w:r>
          </w:p>
        </w:tc>
        <w:tc>
          <w:tcPr>
            <w:tcW w:w="1991" w:type="dxa"/>
          </w:tcPr>
          <w:p w14:paraId="137505DD" w14:textId="219C6D5B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  <w:p w14:paraId="2F91D710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207E3DCB" w14:textId="77777777" w:rsidR="00205DFB" w:rsidRDefault="00205DFB" w:rsidP="006D105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1C4C442E" w14:textId="77777777" w:rsidR="00205DFB" w:rsidRDefault="00205DFB" w:rsidP="006D105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35D61573" w14:textId="34E05567" w:rsidR="00205DFB" w:rsidRDefault="00205DFB" w:rsidP="006D105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  <w:p w14:paraId="51A52073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28AF5B0B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10</w:t>
            </w:r>
          </w:p>
          <w:p w14:paraId="6A448099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610651FC" w14:textId="77777777" w:rsidR="00205DFB" w:rsidRDefault="00205DFB" w:rsidP="00AD0DA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19209B6D" w14:textId="571FDE5A" w:rsidR="00205DFB" w:rsidRDefault="00205DFB" w:rsidP="006D105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5686" w:type="dxa"/>
          </w:tcPr>
          <w:p w14:paraId="20385680" w14:textId="5A50F43A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Binomial theorem </w:t>
            </w:r>
          </w:p>
          <w:p w14:paraId="6EB63041" w14:textId="5B8F55E9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Binomial expansion general term and middle term</w:t>
            </w:r>
          </w:p>
          <w:p w14:paraId="3F6505CD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12F760D8" w14:textId="2C5B2346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Sequence and Series:</w:t>
            </w:r>
          </w:p>
          <w:p w14:paraId="374AF372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lastRenderedPageBreak/>
              <w:t>Introduction, Sequence, Series, AP, GP, Relationship between AM &amp; GM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516A2000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6F5A73B1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Straight Line:</w:t>
            </w:r>
          </w:p>
          <w:p w14:paraId="7C154961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 xml:space="preserve">Introduction, Slope of line, various Forms of Equation, General Equation of line, Distance of a point from a line, Distance between two parallel, lines. </w:t>
            </w:r>
          </w:p>
          <w:p w14:paraId="57AD06A6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3E4E440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Conic Section:</w:t>
            </w:r>
          </w:p>
          <w:p w14:paraId="1F152BD7" w14:textId="77777777" w:rsidR="00205DFB" w:rsidRPr="004856CF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Circle, Parabola, Ellipse, Hyperbola, Application of Conic section.</w:t>
            </w:r>
          </w:p>
        </w:tc>
      </w:tr>
      <w:tr w:rsidR="00205DFB" w:rsidRPr="002F3B2E" w14:paraId="1A223CD1" w14:textId="77777777" w:rsidTr="00205DFB">
        <w:tc>
          <w:tcPr>
            <w:tcW w:w="1679" w:type="dxa"/>
          </w:tcPr>
          <w:p w14:paraId="4B8D9DD0" w14:textId="20C6FEAB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December</w:t>
            </w:r>
          </w:p>
        </w:tc>
        <w:tc>
          <w:tcPr>
            <w:tcW w:w="1991" w:type="dxa"/>
          </w:tcPr>
          <w:p w14:paraId="12EC03D7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  <w:p w14:paraId="035C0954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7CDE9428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1E6CF07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EA0E2D6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215BAF33" w14:textId="3F1218A9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  <w:p w14:paraId="555CFD82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6B765717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35F7F8A7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050AFCB5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118D5DA9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774ECED1" w14:textId="77777777" w:rsidR="00205DFB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86" w:type="dxa"/>
          </w:tcPr>
          <w:p w14:paraId="2561317F" w14:textId="77777777" w:rsidR="00205DFB" w:rsidRPr="004856CF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Three Dimensional Geometry:</w:t>
            </w:r>
          </w:p>
          <w:p w14:paraId="1CB49B7F" w14:textId="77777777" w:rsidR="00205DFB" w:rsidRPr="004856CF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Distance between two points, Section formula.</w:t>
            </w:r>
          </w:p>
          <w:p w14:paraId="57BE201E" w14:textId="77777777" w:rsidR="00205DFB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33E2F597" w14:textId="77777777" w:rsidR="00205DFB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14:paraId="24F481C4" w14:textId="77777777" w:rsidR="00205DFB" w:rsidRPr="004856CF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Limits and Derivatives:</w:t>
            </w:r>
          </w:p>
          <w:p w14:paraId="532302DC" w14:textId="77777777" w:rsidR="00205DFB" w:rsidRPr="002F3B2E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Limits, Existence of limit, Algebra of limits, Derivatives from first Principle, Product rule, Quotient rule.</w:t>
            </w:r>
          </w:p>
        </w:tc>
      </w:tr>
      <w:tr w:rsidR="00205DFB" w:rsidRPr="002F3B2E" w14:paraId="2EC9B15C" w14:textId="77777777" w:rsidTr="00205DFB">
        <w:tc>
          <w:tcPr>
            <w:tcW w:w="1679" w:type="dxa"/>
          </w:tcPr>
          <w:p w14:paraId="2E83DAB2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January</w:t>
            </w:r>
          </w:p>
        </w:tc>
        <w:tc>
          <w:tcPr>
            <w:tcW w:w="1991" w:type="dxa"/>
          </w:tcPr>
          <w:p w14:paraId="13699E0E" w14:textId="0F33AC3A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5686" w:type="dxa"/>
          </w:tcPr>
          <w:p w14:paraId="617B068B" w14:textId="77777777" w:rsidR="00205DFB" w:rsidRPr="004856CF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Statistics:</w:t>
            </w:r>
          </w:p>
          <w:p w14:paraId="47B6DDC2" w14:textId="77777777" w:rsidR="00205DFB" w:rsidRPr="002F3B2E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Mean deviation about mean and median, Variance and Standard Deviation,</w:t>
            </w:r>
          </w:p>
        </w:tc>
      </w:tr>
      <w:tr w:rsidR="00205DFB" w:rsidRPr="002F3B2E" w14:paraId="60A7B5A4" w14:textId="77777777" w:rsidTr="00205DFB">
        <w:tc>
          <w:tcPr>
            <w:tcW w:w="1679" w:type="dxa"/>
          </w:tcPr>
          <w:p w14:paraId="0AA5F1B0" w14:textId="77777777" w:rsidR="00205DFB" w:rsidRDefault="00205DFB" w:rsidP="00AD0DA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February</w:t>
            </w:r>
          </w:p>
        </w:tc>
        <w:tc>
          <w:tcPr>
            <w:tcW w:w="1991" w:type="dxa"/>
          </w:tcPr>
          <w:p w14:paraId="1B35A98F" w14:textId="77777777" w:rsidR="00205DFB" w:rsidRDefault="00205DFB" w:rsidP="00D02AE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5686" w:type="dxa"/>
          </w:tcPr>
          <w:p w14:paraId="74B68466" w14:textId="77777777" w:rsidR="00205DFB" w:rsidRPr="004856CF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Probability:</w:t>
            </w:r>
          </w:p>
          <w:p w14:paraId="190238C4" w14:textId="77777777" w:rsidR="00205DFB" w:rsidRPr="004856CF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Introduction, Sample Space, Event, Types of event, Probability, Algebra of probability.</w:t>
            </w:r>
          </w:p>
          <w:p w14:paraId="0548667D" w14:textId="77777777" w:rsidR="00205DFB" w:rsidRPr="002F3B2E" w:rsidRDefault="00205DFB" w:rsidP="00D02AE6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4856CF">
              <w:rPr>
                <w:rFonts w:ascii="Times New Roman" w:hAnsi="Times New Roman" w:cs="Times New Roman"/>
                <w:bCs/>
                <w:sz w:val="28"/>
              </w:rPr>
              <w:t>(Revision for Annual Exam)</w:t>
            </w:r>
          </w:p>
        </w:tc>
      </w:tr>
    </w:tbl>
    <w:p w14:paraId="1CF04C17" w14:textId="77777777" w:rsidR="007C264C" w:rsidRDefault="00205DFB"/>
    <w:sectPr w:rsidR="007C264C" w:rsidSect="00823B7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C"/>
    <w:rsid w:val="0018042F"/>
    <w:rsid w:val="001B15A0"/>
    <w:rsid w:val="00205DFB"/>
    <w:rsid w:val="0026094E"/>
    <w:rsid w:val="004613E5"/>
    <w:rsid w:val="006D1056"/>
    <w:rsid w:val="00823B78"/>
    <w:rsid w:val="00AD0DAC"/>
    <w:rsid w:val="00D02AE6"/>
    <w:rsid w:val="00D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CA97"/>
  <w15:chartTrackingRefBased/>
  <w15:docId w15:val="{F535C117-227A-4F17-8A03-2BCA21F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0DAC"/>
    <w:rPr>
      <w:lang w:val="en-US"/>
    </w:rPr>
  </w:style>
  <w:style w:type="table" w:styleId="TableGrid">
    <w:name w:val="Table Grid"/>
    <w:basedOn w:val="TableNormal"/>
    <w:uiPriority w:val="59"/>
    <w:rsid w:val="00AD0D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</cp:revision>
  <dcterms:created xsi:type="dcterms:W3CDTF">2022-04-06T04:05:00Z</dcterms:created>
  <dcterms:modified xsi:type="dcterms:W3CDTF">2022-09-01T04:53:00Z</dcterms:modified>
</cp:coreProperties>
</file>