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Ind w:w="108" w:type="dxa"/>
        <w:tblLook w:val="04A0" w:firstRow="1" w:lastRow="0" w:firstColumn="1" w:lastColumn="0" w:noHBand="0" w:noVBand="1"/>
      </w:tblPr>
      <w:tblGrid>
        <w:gridCol w:w="590"/>
        <w:gridCol w:w="1407"/>
        <w:gridCol w:w="1293"/>
        <w:gridCol w:w="2153"/>
        <w:gridCol w:w="4667"/>
      </w:tblGrid>
      <w:tr w:rsidR="00514EF0" w:rsidTr="00514EF0">
        <w:trPr>
          <w:trHeight w:val="376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F0" w:rsidRDefault="00514EF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514EF0" w:rsidTr="00F14B5D">
        <w:trPr>
          <w:trHeight w:val="376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F0" w:rsidRDefault="00514EF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>ACADEMIC SESSION 202</w:t>
            </w: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 xml:space="preserve"> - 202</w:t>
            </w: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en-US"/>
              </w:rPr>
              <w:t>3</w:t>
            </w:r>
          </w:p>
        </w:tc>
      </w:tr>
      <w:tr w:rsidR="00514EF0" w:rsidTr="006C175C">
        <w:trPr>
          <w:trHeight w:val="376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F0" w:rsidRDefault="00514EF0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944669" w:rsidTr="00514EF0">
        <w:trPr>
          <w:trHeight w:val="376"/>
        </w:trPr>
        <w:tc>
          <w:tcPr>
            <w:tcW w:w="5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669" w:rsidRDefault="00514EF0" w:rsidP="00514E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</w:rPr>
              <w:t>CLASS : - VII                                      SUB: -MATHEMATICS</w:t>
            </w:r>
          </w:p>
          <w:p w:rsidR="00944669" w:rsidRDefault="00514EF0" w:rsidP="00514E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BOOK NAME-NCERT </w:t>
            </w:r>
          </w:p>
          <w:p w:rsidR="00514EF0" w:rsidRDefault="00514EF0" w:rsidP="00514E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669" w:rsidRDefault="00944669">
            <w:pPr>
              <w:spacing w:after="0" w:line="240" w:lineRule="auto"/>
              <w:jc w:val="center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TOPIC / SUB -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TOPIC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ACTIVITY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INTEGERS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find out about different kind of numbers (number system)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FRACTIONS AND DECIMALS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represent the different types of fractions on a chart paper.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represent the temperature of a week using the bar graph.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SIMPLE EQUATIONS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give examples of variables and constant.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LINES AND ANGLES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draw parallel lines and angles related to it.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TRIANGLE AND ITS PROPERTIES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</w:pPr>
            <w:r>
              <w:rPr>
                <w:lang w:val="en-US"/>
              </w:rPr>
              <w:t xml:space="preserve">To draw different types of triangles and learn about its properties.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CONGRUENCE OF TRIANGLES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learn about axioms of congruency of triangles by drawing them.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COMPARING QUANTITIES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find about different terms related to bank.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represent the rational numbers on a number line. </w:t>
            </w: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944669">
            <w:pPr>
              <w:spacing w:after="0" w:line="240" w:lineRule="auto"/>
              <w:jc w:val="center"/>
            </w:pPr>
          </w:p>
        </w:tc>
      </w:tr>
      <w:tr w:rsidR="00944669" w:rsidTr="00514EF0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PRACTICAL GEOMETRY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draw and construct angles of different measures. </w:t>
            </w:r>
          </w:p>
        </w:tc>
      </w:tr>
    </w:tbl>
    <w:p w:rsidR="00944669" w:rsidRDefault="00944669"/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590"/>
        <w:gridCol w:w="1392"/>
        <w:gridCol w:w="1293"/>
        <w:gridCol w:w="2094"/>
        <w:gridCol w:w="4621"/>
      </w:tblGrid>
      <w:tr w:rsidR="00944669" w:rsidTr="00514EF0">
        <w:trPr>
          <w:trHeight w:val="30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9446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944669">
            <w:pPr>
              <w:spacing w:after="0" w:line="240" w:lineRule="auto"/>
              <w:jc w:val="center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9446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944669">
            <w:pPr>
              <w:spacing w:after="0" w:line="240" w:lineRule="auto"/>
              <w:jc w:val="center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PERIMETER AND AREA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find out the perimeter and area of the door of the classroom </w:t>
            </w: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ALGEBRAIC EXPRESSIONS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give examples of different variables and constants. </w:t>
            </w: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EXPONENTS AND POWERS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list the different laws of exponents. </w:t>
            </w: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SYMMETRY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944669">
            <w:pPr>
              <w:spacing w:after="0" w:line="240" w:lineRule="auto"/>
              <w:jc w:val="center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514EF0">
            <w:pPr>
              <w:spacing w:after="0" w:line="240" w:lineRule="auto"/>
            </w:pPr>
            <w:r>
              <w:rPr>
                <w:lang w:val="en-US"/>
              </w:rPr>
              <w:t xml:space="preserve">To find out the line of symmetry for a few objects around us. </w:t>
            </w:r>
          </w:p>
        </w:tc>
      </w:tr>
      <w:tr w:rsidR="00944669" w:rsidTr="00514EF0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VISUALISING SOLID SHAPES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69" w:rsidRDefault="00514EF0">
            <w:pPr>
              <w:spacing w:after="0" w:line="240" w:lineRule="auto"/>
              <w:jc w:val="center"/>
            </w:pPr>
            <w:r>
              <w:rPr>
                <w:lang w:val="en-US"/>
              </w:rPr>
              <w:t>To draw a few 3D shapes</w:t>
            </w: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69" w:rsidRDefault="00944669">
            <w:pPr>
              <w:spacing w:after="0" w:line="240" w:lineRule="auto"/>
              <w:jc w:val="center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9" w:rsidRDefault="00944669">
            <w:pPr>
              <w:spacing w:after="0" w:line="240" w:lineRule="auto"/>
              <w:jc w:val="center"/>
            </w:pPr>
          </w:p>
        </w:tc>
      </w:tr>
      <w:tr w:rsidR="00944669" w:rsidTr="00514EF0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669" w:rsidRDefault="00514E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  <w:tr w:rsidR="00944669" w:rsidTr="00514EF0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69" w:rsidRDefault="009446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69" w:rsidRDefault="00944669">
            <w:pPr>
              <w:spacing w:after="0" w:line="240" w:lineRule="auto"/>
            </w:pPr>
          </w:p>
        </w:tc>
      </w:tr>
    </w:tbl>
    <w:p w:rsidR="00944669" w:rsidRDefault="00944669"/>
    <w:sectPr w:rsidR="0094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4669"/>
    <w:rsid w:val="00514EF0"/>
    <w:rsid w:val="009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CAC8D-67BB-4707-8193-6905CB9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virendra</cp:lastModifiedBy>
  <cp:revision>3</cp:revision>
  <dcterms:created xsi:type="dcterms:W3CDTF">2021-04-16T20:43:00Z</dcterms:created>
  <dcterms:modified xsi:type="dcterms:W3CDTF">2022-04-09T08:31:00Z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9151c5bc68814a1abf645d22b50a08d9</vt:lpwstr>
  </property>
</Properties>
</file>